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77129" w14:textId="6ABE9F1B" w:rsidR="00011AA1" w:rsidRPr="00AC6889" w:rsidRDefault="00011AA1" w:rsidP="007B6C73">
      <w:pPr>
        <w:widowControl w:val="0"/>
        <w:autoSpaceDE w:val="0"/>
        <w:autoSpaceDN w:val="0"/>
        <w:spacing w:after="0" w:line="240" w:lineRule="auto"/>
        <w:ind w:left="4189" w:right="425"/>
        <w:rPr>
          <w:rFonts w:ascii="Georgia" w:eastAsia="Calibri" w:hAnsi="Georgia" w:cs="Calibri"/>
          <w:sz w:val="20"/>
          <w:szCs w:val="20"/>
          <w:lang w:eastAsia="en-AU" w:bidi="en-AU"/>
        </w:rPr>
      </w:pPr>
      <w:r w:rsidRPr="00AC6889">
        <w:rPr>
          <w:rFonts w:ascii="Georgia" w:eastAsia="Calibri" w:hAnsi="Georgia" w:cs="Calibri"/>
          <w:noProof/>
          <w:sz w:val="20"/>
          <w:szCs w:val="20"/>
          <w:lang w:eastAsia="en-AU"/>
        </w:rPr>
        <w:drawing>
          <wp:anchor distT="0" distB="0" distL="114300" distR="114300" simplePos="0" relativeHeight="251665408" behindDoc="0" locked="0" layoutInCell="1" allowOverlap="1" wp14:anchorId="548782EF" wp14:editId="7E4EC6F9">
            <wp:simplePos x="0" y="0"/>
            <wp:positionH relativeFrom="column">
              <wp:posOffset>2321983</wp:posOffset>
            </wp:positionH>
            <wp:positionV relativeFrom="paragraph">
              <wp:posOffset>423</wp:posOffset>
            </wp:positionV>
            <wp:extent cx="1946910" cy="804545"/>
            <wp:effectExtent l="0" t="0" r="0" b="0"/>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6910" cy="804545"/>
                    </a:xfrm>
                    <a:prstGeom prst="rect">
                      <a:avLst/>
                    </a:prstGeom>
                  </pic:spPr>
                </pic:pic>
              </a:graphicData>
            </a:graphic>
          </wp:anchor>
        </w:drawing>
      </w:r>
      <w:r w:rsidR="009E24E3" w:rsidRPr="00AC6889">
        <w:rPr>
          <w:rFonts w:ascii="Georgia" w:eastAsia="Calibri" w:hAnsi="Georgia" w:cs="Calibri"/>
          <w:sz w:val="20"/>
          <w:szCs w:val="20"/>
          <w:lang w:eastAsia="en-AU" w:bidi="en-AU"/>
        </w:rPr>
        <w:br w:type="textWrapping" w:clear="all"/>
      </w:r>
    </w:p>
    <w:p w14:paraId="1AACF748" w14:textId="77777777" w:rsidR="00011AA1" w:rsidRPr="00AC6889" w:rsidRDefault="00011AA1" w:rsidP="00F935EF">
      <w:pPr>
        <w:widowControl w:val="0"/>
        <w:autoSpaceDE w:val="0"/>
        <w:autoSpaceDN w:val="0"/>
        <w:spacing w:after="0" w:line="240" w:lineRule="auto"/>
        <w:ind w:right="995"/>
        <w:rPr>
          <w:rFonts w:ascii="Georgia" w:eastAsia="Calibri" w:hAnsi="Georgia" w:cs="Calibri"/>
          <w:sz w:val="20"/>
          <w:szCs w:val="20"/>
          <w:lang w:eastAsia="en-AU" w:bidi="en-AU"/>
        </w:rPr>
      </w:pPr>
    </w:p>
    <w:p w14:paraId="78974046" w14:textId="77777777" w:rsidR="00011AA1" w:rsidRPr="00AC6889" w:rsidRDefault="00011AA1" w:rsidP="00F935EF">
      <w:pPr>
        <w:widowControl w:val="0"/>
        <w:autoSpaceDE w:val="0"/>
        <w:autoSpaceDN w:val="0"/>
        <w:spacing w:after="0" w:line="240" w:lineRule="auto"/>
        <w:ind w:right="995"/>
        <w:rPr>
          <w:rFonts w:ascii="Georgia" w:eastAsia="Calibri" w:hAnsi="Georgia" w:cs="Calibri"/>
          <w:sz w:val="20"/>
          <w:szCs w:val="20"/>
          <w:lang w:eastAsia="en-AU" w:bidi="en-AU"/>
        </w:rPr>
      </w:pPr>
      <w:r w:rsidRPr="00AC6889">
        <w:rPr>
          <w:rFonts w:ascii="Georgia" w:eastAsia="Calibri" w:hAnsi="Georgia" w:cs="Calibri"/>
          <w:noProof/>
          <w:sz w:val="20"/>
          <w:szCs w:val="20"/>
          <w:lang w:eastAsia="en-AU"/>
        </w:rPr>
        <mc:AlternateContent>
          <mc:Choice Requires="wpg">
            <w:drawing>
              <wp:anchor distT="0" distB="0" distL="114300" distR="114300" simplePos="0" relativeHeight="251659264" behindDoc="0" locked="0" layoutInCell="1" allowOverlap="1" wp14:anchorId="1C4F80DB" wp14:editId="3284F730">
                <wp:simplePos x="0" y="0"/>
                <wp:positionH relativeFrom="page">
                  <wp:posOffset>-7620</wp:posOffset>
                </wp:positionH>
                <wp:positionV relativeFrom="paragraph">
                  <wp:posOffset>31115</wp:posOffset>
                </wp:positionV>
                <wp:extent cx="7556500" cy="739140"/>
                <wp:effectExtent l="1905" t="0" r="444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739140"/>
                          <a:chOff x="0" y="-1592"/>
                          <a:chExt cx="11900" cy="1164"/>
                        </a:xfrm>
                      </wpg:grpSpPr>
                      <wps:wsp>
                        <wps:cNvPr id="3" name="Rectangle 4"/>
                        <wps:cNvSpPr>
                          <a:spLocks noChangeArrowheads="1"/>
                        </wps:cNvSpPr>
                        <wps:spPr bwMode="auto">
                          <a:xfrm>
                            <a:off x="0" y="-1592"/>
                            <a:ext cx="11900" cy="1164"/>
                          </a:xfrm>
                          <a:prstGeom prst="rect">
                            <a:avLst/>
                          </a:prstGeom>
                          <a:solidFill>
                            <a:srgbClr val="95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3"/>
                        <wps:cNvSpPr txBox="1">
                          <a:spLocks noChangeArrowheads="1"/>
                        </wps:cNvSpPr>
                        <wps:spPr bwMode="auto">
                          <a:xfrm>
                            <a:off x="0" y="-1592"/>
                            <a:ext cx="11900" cy="1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0C1E3" w14:textId="77777777" w:rsidR="005F734A" w:rsidRDefault="005F734A" w:rsidP="006D7DD5">
                              <w:pPr>
                                <w:spacing w:before="177"/>
                                <w:ind w:left="4762" w:right="1546" w:hanging="3344"/>
                                <w:rPr>
                                  <w:rFonts w:ascii="Georgia" w:hAnsi="Georgia"/>
                                  <w:b/>
                                  <w:color w:val="FFFFFF"/>
                                  <w:sz w:val="34"/>
                                </w:rPr>
                              </w:pPr>
                              <w:r>
                                <w:rPr>
                                  <w:rFonts w:ascii="Georgia" w:hAnsi="Georgia"/>
                                  <w:b/>
                                  <w:color w:val="FFFFFF"/>
                                  <w:sz w:val="34"/>
                                </w:rPr>
                                <w:t xml:space="preserve">VICE-CHANCELLOR’S GENDER EQUITY FUND </w:t>
                              </w:r>
                            </w:p>
                            <w:p w14:paraId="483AD910" w14:textId="0086CBE1" w:rsidR="005F734A" w:rsidRPr="00A11FD5" w:rsidRDefault="005F734A" w:rsidP="00011AA1">
                              <w:pPr>
                                <w:spacing w:before="177"/>
                                <w:ind w:left="4762" w:right="1546" w:hanging="3203"/>
                                <w:jc w:val="center"/>
                                <w:rPr>
                                  <w:rFonts w:ascii="Georgia" w:hAnsi="Georgia"/>
                                  <w:b/>
                                  <w:sz w:val="28"/>
                                  <w:szCs w:val="28"/>
                                </w:rPr>
                              </w:pPr>
                              <w:r w:rsidRPr="006D7DD5">
                                <w:rPr>
                                  <w:rFonts w:ascii="Georgia" w:hAnsi="Georgia"/>
                                  <w:b/>
                                  <w:color w:val="FFFFFF" w:themeColor="background1"/>
                                  <w:sz w:val="28"/>
                                  <w:szCs w:val="28"/>
                                </w:rPr>
                                <w:t>202</w:t>
                              </w:r>
                              <w:r>
                                <w:rPr>
                                  <w:rFonts w:ascii="Georgia" w:hAnsi="Georgia"/>
                                  <w:b/>
                                  <w:color w:val="FFFFFF" w:themeColor="background1"/>
                                  <w:sz w:val="28"/>
                                  <w:szCs w:val="28"/>
                                </w:rPr>
                                <w:t>4</w:t>
                              </w:r>
                              <w:r w:rsidRPr="006D7DD5">
                                <w:rPr>
                                  <w:rFonts w:ascii="Georgia" w:hAnsi="Georgia"/>
                                  <w:b/>
                                  <w:color w:val="FFFFFF" w:themeColor="background1"/>
                                  <w:sz w:val="28"/>
                                  <w:szCs w:val="28"/>
                                </w:rPr>
                                <w:t xml:space="preserve"> </w:t>
                              </w:r>
                              <w:r w:rsidRPr="00A11FD5">
                                <w:rPr>
                                  <w:rFonts w:ascii="Georgia" w:hAnsi="Georgia"/>
                                  <w:b/>
                                  <w:color w:val="FFFFFF"/>
                                  <w:sz w:val="28"/>
                                  <w:szCs w:val="28"/>
                                </w:rPr>
                                <w:t>Fund Guidelines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F80DB" id="Group 2" o:spid="_x0000_s1026" style="position:absolute;margin-left:-.6pt;margin-top:2.45pt;width:595pt;height:58.2pt;z-index:251659264;mso-position-horizontal-relative:page" coordorigin=",-1592" coordsize="11900,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">
                <v:rect id="Rectangle 4" o:spid="_x0000_s1027" style="position:absolute;top:-1592;width:11900;height:1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" fillcolor="#950000" stroked="f"/>
                <v:shapetype id="_x0000_t202" coordsize="21600,21600" o:spt="202" path="m,l,21600r21600,l21600,xe">
                  <v:stroke joinstyle="miter"/>
                  <v:path gradientshapeok="t" o:connecttype="rect"/>
                </v:shapetype>
                <v:shape id="_x0000_s1028" type="#_x0000_t202" style="position:absolute;top:-1592;width:11900;height:1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0EA0C1E3" w14:textId="77777777" w:rsidR="005F734A" w:rsidRDefault="005F734A" w:rsidP="006D7DD5">
                        <w:pPr>
                          <w:spacing w:before="177"/>
                          <w:ind w:left="4762" w:right="1546" w:hanging="3344"/>
                          <w:rPr>
                            <w:rFonts w:ascii="Georgia" w:hAnsi="Georgia"/>
                            <w:b/>
                            <w:color w:val="FFFFFF"/>
                            <w:sz w:val="34"/>
                          </w:rPr>
                        </w:pPr>
                        <w:r>
                          <w:rPr>
                            <w:rFonts w:ascii="Georgia" w:hAnsi="Georgia"/>
                            <w:b/>
                            <w:color w:val="FFFFFF"/>
                            <w:sz w:val="34"/>
                          </w:rPr>
                          <w:t xml:space="preserve">VICE-CHANCELLOR’S GENDER EQUITY FUND </w:t>
                        </w:r>
                      </w:p>
                      <w:p w14:paraId="483AD910" w14:textId="0086CBE1" w:rsidR="005F734A" w:rsidRPr="00A11FD5" w:rsidRDefault="005F734A" w:rsidP="00011AA1">
                        <w:pPr>
                          <w:spacing w:before="177"/>
                          <w:ind w:left="4762" w:right="1546" w:hanging="3203"/>
                          <w:jc w:val="center"/>
                          <w:rPr>
                            <w:rFonts w:ascii="Georgia" w:hAnsi="Georgia"/>
                            <w:b/>
                            <w:sz w:val="28"/>
                            <w:szCs w:val="28"/>
                          </w:rPr>
                        </w:pPr>
                        <w:r w:rsidRPr="006D7DD5">
                          <w:rPr>
                            <w:rFonts w:ascii="Georgia" w:hAnsi="Georgia"/>
                            <w:b/>
                            <w:color w:val="FFFFFF" w:themeColor="background1"/>
                            <w:sz w:val="28"/>
                            <w:szCs w:val="28"/>
                          </w:rPr>
                          <w:t>202</w:t>
                        </w:r>
                        <w:r>
                          <w:rPr>
                            <w:rFonts w:ascii="Georgia" w:hAnsi="Georgia"/>
                            <w:b/>
                            <w:color w:val="FFFFFF" w:themeColor="background1"/>
                            <w:sz w:val="28"/>
                            <w:szCs w:val="28"/>
                          </w:rPr>
                          <w:t>4</w:t>
                        </w:r>
                        <w:r w:rsidRPr="006D7DD5">
                          <w:rPr>
                            <w:rFonts w:ascii="Georgia" w:hAnsi="Georgia"/>
                            <w:b/>
                            <w:color w:val="FFFFFF" w:themeColor="background1"/>
                            <w:sz w:val="28"/>
                            <w:szCs w:val="28"/>
                          </w:rPr>
                          <w:t xml:space="preserve"> </w:t>
                        </w:r>
                        <w:r w:rsidRPr="00A11FD5">
                          <w:rPr>
                            <w:rFonts w:ascii="Georgia" w:hAnsi="Georgia"/>
                            <w:b/>
                            <w:color w:val="FFFFFF"/>
                            <w:sz w:val="28"/>
                            <w:szCs w:val="28"/>
                          </w:rPr>
                          <w:t>Fund Guidelines</w:t>
                        </w:r>
                      </w:p>
                    </w:txbxContent>
                  </v:textbox>
                </v:shape>
                <w10:wrap anchorx="page"/>
              </v:group>
            </w:pict>
          </mc:Fallback>
        </mc:AlternateContent>
      </w:r>
    </w:p>
    <w:p w14:paraId="5D89A355" w14:textId="77777777" w:rsidR="00011AA1" w:rsidRPr="00AC6889" w:rsidRDefault="00011AA1" w:rsidP="00F935EF">
      <w:pPr>
        <w:widowControl w:val="0"/>
        <w:autoSpaceDE w:val="0"/>
        <w:autoSpaceDN w:val="0"/>
        <w:spacing w:after="0" w:line="240" w:lineRule="auto"/>
        <w:ind w:right="995"/>
        <w:rPr>
          <w:rFonts w:ascii="Georgia" w:eastAsia="Calibri" w:hAnsi="Georgia" w:cs="Calibri"/>
          <w:sz w:val="20"/>
          <w:szCs w:val="20"/>
          <w:lang w:eastAsia="en-AU" w:bidi="en-AU"/>
        </w:rPr>
      </w:pPr>
    </w:p>
    <w:p w14:paraId="044BCEEC" w14:textId="77777777" w:rsidR="00011AA1" w:rsidRPr="00AC6889" w:rsidRDefault="00011AA1" w:rsidP="00F935EF">
      <w:pPr>
        <w:widowControl w:val="0"/>
        <w:autoSpaceDE w:val="0"/>
        <w:autoSpaceDN w:val="0"/>
        <w:spacing w:after="0" w:line="240" w:lineRule="auto"/>
        <w:ind w:right="995"/>
        <w:rPr>
          <w:rFonts w:ascii="Georgia" w:eastAsia="Calibri" w:hAnsi="Georgia" w:cs="Calibri"/>
          <w:sz w:val="20"/>
          <w:szCs w:val="20"/>
          <w:lang w:eastAsia="en-AU" w:bidi="en-AU"/>
        </w:rPr>
      </w:pPr>
    </w:p>
    <w:p w14:paraId="6B4DDB72" w14:textId="77777777" w:rsidR="00011AA1" w:rsidRPr="00AC6889" w:rsidRDefault="00011AA1" w:rsidP="00F935EF">
      <w:pPr>
        <w:widowControl w:val="0"/>
        <w:autoSpaceDE w:val="0"/>
        <w:autoSpaceDN w:val="0"/>
        <w:spacing w:after="0" w:line="240" w:lineRule="auto"/>
        <w:ind w:right="995"/>
        <w:rPr>
          <w:rFonts w:ascii="Georgia" w:eastAsia="Calibri" w:hAnsi="Georgia" w:cs="Calibri"/>
          <w:sz w:val="20"/>
          <w:szCs w:val="20"/>
          <w:lang w:eastAsia="en-AU" w:bidi="en-AU"/>
        </w:rPr>
      </w:pPr>
    </w:p>
    <w:p w14:paraId="24E88898" w14:textId="77777777" w:rsidR="00011AA1" w:rsidRPr="00AC6889" w:rsidRDefault="00011AA1" w:rsidP="00F935EF">
      <w:pPr>
        <w:widowControl w:val="0"/>
        <w:autoSpaceDE w:val="0"/>
        <w:autoSpaceDN w:val="0"/>
        <w:spacing w:after="0" w:line="240" w:lineRule="auto"/>
        <w:ind w:right="995"/>
        <w:rPr>
          <w:rFonts w:ascii="Georgia" w:eastAsia="Calibri" w:hAnsi="Georgia" w:cs="Calibri"/>
          <w:sz w:val="20"/>
          <w:szCs w:val="20"/>
          <w:lang w:eastAsia="en-AU" w:bidi="en-AU"/>
        </w:rPr>
      </w:pPr>
    </w:p>
    <w:p w14:paraId="07CD0384" w14:textId="77777777" w:rsidR="00011AA1" w:rsidRPr="00AC6889" w:rsidRDefault="00011AA1" w:rsidP="00F935EF">
      <w:pPr>
        <w:widowControl w:val="0"/>
        <w:autoSpaceDE w:val="0"/>
        <w:autoSpaceDN w:val="0"/>
        <w:spacing w:after="0" w:line="240" w:lineRule="auto"/>
        <w:ind w:right="995"/>
        <w:rPr>
          <w:rFonts w:ascii="Georgia" w:eastAsia="Calibri" w:hAnsi="Georgia" w:cs="Calibri"/>
          <w:sz w:val="20"/>
          <w:szCs w:val="20"/>
          <w:lang w:eastAsia="en-AU" w:bidi="en-AU"/>
        </w:rPr>
      </w:pPr>
    </w:p>
    <w:p w14:paraId="5C0AE152" w14:textId="77777777" w:rsidR="00482054" w:rsidRPr="00482054" w:rsidRDefault="00482054" w:rsidP="00482054">
      <w:pPr>
        <w:widowControl w:val="0"/>
        <w:autoSpaceDE w:val="0"/>
        <w:autoSpaceDN w:val="0"/>
        <w:spacing w:after="0" w:line="276" w:lineRule="auto"/>
        <w:ind w:left="1132" w:right="995"/>
        <w:rPr>
          <w:rFonts w:ascii="Georgia" w:eastAsia="Calibri" w:hAnsi="Georgia" w:cs="Calibri"/>
          <w:lang w:eastAsia="en-AU" w:bidi="en-AU"/>
        </w:rPr>
      </w:pPr>
      <w:r w:rsidRPr="00482054">
        <w:rPr>
          <w:rFonts w:ascii="Georgia" w:eastAsia="Calibri" w:hAnsi="Georgia" w:cs="Calibri"/>
          <w:lang w:eastAsia="en-AU" w:bidi="en-AU"/>
        </w:rPr>
        <w:t>The Vice-Chancellor’s Gender Equity Fund (the Fund) provides funding to projects which advance gender equity objectives at the University.</w:t>
      </w:r>
    </w:p>
    <w:p w14:paraId="2872F4EF" w14:textId="77777777" w:rsidR="00482054" w:rsidRPr="00482054" w:rsidRDefault="00482054" w:rsidP="00482054">
      <w:pPr>
        <w:widowControl w:val="0"/>
        <w:autoSpaceDE w:val="0"/>
        <w:autoSpaceDN w:val="0"/>
        <w:spacing w:after="0" w:line="276" w:lineRule="auto"/>
        <w:ind w:left="1132" w:right="995"/>
        <w:rPr>
          <w:rFonts w:ascii="Georgia" w:eastAsia="Calibri" w:hAnsi="Georgia" w:cs="Calibri"/>
          <w:lang w:eastAsia="en-AU" w:bidi="en-AU"/>
        </w:rPr>
      </w:pPr>
    </w:p>
    <w:p w14:paraId="5D2B4F1D" w14:textId="66A3C4DF" w:rsidR="00482054" w:rsidRPr="00482054" w:rsidRDefault="00482054" w:rsidP="00482054">
      <w:pPr>
        <w:widowControl w:val="0"/>
        <w:autoSpaceDE w:val="0"/>
        <w:autoSpaceDN w:val="0"/>
        <w:spacing w:after="0" w:line="276" w:lineRule="auto"/>
        <w:ind w:left="1132" w:right="995"/>
        <w:rPr>
          <w:rFonts w:ascii="Georgia" w:eastAsia="Calibri" w:hAnsi="Georgia" w:cs="Calibri"/>
          <w:lang w:eastAsia="en-AU" w:bidi="en-AU"/>
        </w:rPr>
      </w:pPr>
      <w:r w:rsidRPr="00482054">
        <w:rPr>
          <w:rFonts w:ascii="Georgia" w:eastAsia="Calibri" w:hAnsi="Georgia" w:cs="Calibri"/>
          <w:lang w:eastAsia="en-AU" w:bidi="en-AU"/>
        </w:rPr>
        <w:t>The Fund supports initiatives that address matters of gender equity whilst delivering substantial benefit to the University community.  Successful projects will focus on closing existing gaps, address</w:t>
      </w:r>
      <w:r>
        <w:rPr>
          <w:rFonts w:ascii="Georgia" w:eastAsia="Calibri" w:hAnsi="Georgia" w:cs="Calibri"/>
          <w:lang w:eastAsia="en-AU" w:bidi="en-AU"/>
        </w:rPr>
        <w:t>ing</w:t>
      </w:r>
      <w:r w:rsidRPr="00482054">
        <w:rPr>
          <w:rFonts w:ascii="Georgia" w:eastAsia="Calibri" w:hAnsi="Georgia" w:cs="Calibri"/>
          <w:lang w:eastAsia="en-AU" w:bidi="en-AU"/>
        </w:rPr>
        <w:t xml:space="preserve"> persistent gender-based inequity and extend</w:t>
      </w:r>
      <w:r>
        <w:rPr>
          <w:rFonts w:ascii="Georgia" w:eastAsia="Calibri" w:hAnsi="Georgia" w:cs="Calibri"/>
          <w:lang w:eastAsia="en-AU" w:bidi="en-AU"/>
        </w:rPr>
        <w:t>ing</w:t>
      </w:r>
      <w:r w:rsidRPr="00482054">
        <w:rPr>
          <w:rFonts w:ascii="Georgia" w:eastAsia="Calibri" w:hAnsi="Georgia" w:cs="Calibri"/>
          <w:lang w:eastAsia="en-AU" w:bidi="en-AU"/>
        </w:rPr>
        <w:t xml:space="preserve"> the University’s legacy of excellence in gender equity. </w:t>
      </w:r>
    </w:p>
    <w:p w14:paraId="6186E0A7" w14:textId="77777777" w:rsidR="00482054" w:rsidRPr="00482054" w:rsidRDefault="00482054" w:rsidP="00482054">
      <w:pPr>
        <w:widowControl w:val="0"/>
        <w:autoSpaceDE w:val="0"/>
        <w:autoSpaceDN w:val="0"/>
        <w:spacing w:after="0" w:line="276" w:lineRule="auto"/>
        <w:ind w:left="1132" w:right="995"/>
        <w:rPr>
          <w:rFonts w:ascii="Georgia" w:eastAsia="Calibri" w:hAnsi="Georgia" w:cs="Calibri"/>
          <w:lang w:eastAsia="en-AU" w:bidi="en-AU"/>
        </w:rPr>
      </w:pPr>
    </w:p>
    <w:p w14:paraId="0E654DB3" w14:textId="3A383F93" w:rsidR="00482054" w:rsidRDefault="00482054" w:rsidP="00482054">
      <w:pPr>
        <w:widowControl w:val="0"/>
        <w:autoSpaceDE w:val="0"/>
        <w:autoSpaceDN w:val="0"/>
        <w:spacing w:after="0" w:line="276" w:lineRule="auto"/>
        <w:ind w:left="1132" w:right="995"/>
        <w:rPr>
          <w:rFonts w:ascii="Georgia" w:eastAsia="Calibri" w:hAnsi="Georgia" w:cs="Calibri"/>
          <w:lang w:eastAsia="en-AU" w:bidi="en-AU"/>
        </w:rPr>
      </w:pPr>
      <w:r w:rsidRPr="00482054">
        <w:rPr>
          <w:rFonts w:ascii="Georgia" w:eastAsia="Calibri" w:hAnsi="Georgia" w:cs="Calibri"/>
          <w:lang w:eastAsia="en-AU" w:bidi="en-AU"/>
        </w:rPr>
        <w:t xml:space="preserve">Projects that secure the Fund must contribute to the University’s overall efforts to achieve gender equity and inclusion for students and staff. </w:t>
      </w:r>
      <w:r>
        <w:rPr>
          <w:rFonts w:ascii="Georgia" w:eastAsia="Calibri" w:hAnsi="Georgia" w:cs="Calibri"/>
          <w:lang w:eastAsia="en-AU" w:bidi="en-AU"/>
        </w:rPr>
        <w:t>T</w:t>
      </w:r>
      <w:r w:rsidRPr="00482054">
        <w:rPr>
          <w:rFonts w:ascii="Georgia" w:eastAsia="Calibri" w:hAnsi="Georgia" w:cs="Calibri"/>
          <w:lang w:eastAsia="en-AU" w:bidi="en-AU"/>
        </w:rPr>
        <w:t xml:space="preserve">he Fund will support </w:t>
      </w:r>
      <w:r>
        <w:rPr>
          <w:rFonts w:ascii="Georgia" w:eastAsia="Calibri" w:hAnsi="Georgia" w:cs="Calibri"/>
          <w:lang w:eastAsia="en-AU" w:bidi="en-AU"/>
        </w:rPr>
        <w:t>i</w:t>
      </w:r>
      <w:r w:rsidRPr="00482054">
        <w:rPr>
          <w:rFonts w:ascii="Georgia" w:eastAsia="Calibri" w:hAnsi="Georgia" w:cs="Calibri"/>
          <w:lang w:eastAsia="en-AU" w:bidi="en-AU"/>
        </w:rPr>
        <w:t xml:space="preserve">nitiatives that </w:t>
      </w:r>
      <w:r>
        <w:rPr>
          <w:rFonts w:ascii="Georgia" w:eastAsia="Calibri" w:hAnsi="Georgia" w:cs="Calibri"/>
          <w:lang w:eastAsia="en-AU" w:bidi="en-AU"/>
        </w:rPr>
        <w:t xml:space="preserve">relate to current </w:t>
      </w:r>
      <w:r w:rsidRPr="00482054">
        <w:rPr>
          <w:rFonts w:ascii="Georgia" w:eastAsia="Calibri" w:hAnsi="Georgia" w:cs="Calibri"/>
          <w:lang w:eastAsia="en-AU" w:bidi="en-AU"/>
        </w:rPr>
        <w:t>University priorities and strategic objectives,</w:t>
      </w:r>
      <w:r>
        <w:rPr>
          <w:rFonts w:ascii="Georgia" w:eastAsia="Calibri" w:hAnsi="Georgia" w:cs="Calibri"/>
          <w:lang w:eastAsia="en-AU" w:bidi="en-AU"/>
        </w:rPr>
        <w:t xml:space="preserve"> and</w:t>
      </w:r>
      <w:r w:rsidRPr="00482054">
        <w:rPr>
          <w:rFonts w:ascii="Georgia" w:eastAsia="Calibri" w:hAnsi="Georgia" w:cs="Calibri"/>
          <w:lang w:eastAsia="en-AU" w:bidi="en-AU"/>
        </w:rPr>
        <w:t xml:space="preserve"> take into account existing University policy, provisions and/or </w:t>
      </w:r>
      <w:r>
        <w:rPr>
          <w:rFonts w:ascii="Georgia" w:eastAsia="Calibri" w:hAnsi="Georgia" w:cs="Calibri"/>
          <w:lang w:eastAsia="en-AU" w:bidi="en-AU"/>
        </w:rPr>
        <w:t>o</w:t>
      </w:r>
      <w:r w:rsidRPr="00482054">
        <w:rPr>
          <w:rFonts w:ascii="Georgia" w:eastAsia="Calibri" w:hAnsi="Georgia" w:cs="Calibri"/>
          <w:lang w:eastAsia="en-AU" w:bidi="en-AU"/>
        </w:rPr>
        <w:t xml:space="preserve">ther relevant work. Alternatively, projects may seek to demonstrate compelling need to the University to adopt a new priority or strategic objective. </w:t>
      </w:r>
    </w:p>
    <w:p w14:paraId="12938626" w14:textId="24423A18" w:rsidR="00482054" w:rsidRDefault="00482054" w:rsidP="00482054">
      <w:pPr>
        <w:widowControl w:val="0"/>
        <w:autoSpaceDE w:val="0"/>
        <w:autoSpaceDN w:val="0"/>
        <w:spacing w:after="0" w:line="276" w:lineRule="auto"/>
        <w:ind w:left="1132" w:right="995"/>
        <w:rPr>
          <w:rFonts w:ascii="Georgia" w:eastAsia="Calibri" w:hAnsi="Georgia" w:cs="Calibri"/>
          <w:lang w:eastAsia="en-AU" w:bidi="en-AU"/>
        </w:rPr>
      </w:pPr>
    </w:p>
    <w:p w14:paraId="3682E012" w14:textId="47A73C78" w:rsidR="00011AA1" w:rsidRPr="00AC6889" w:rsidRDefault="000C11E6" w:rsidP="000F10D1">
      <w:pPr>
        <w:widowControl w:val="0"/>
        <w:numPr>
          <w:ilvl w:val="0"/>
          <w:numId w:val="3"/>
        </w:numPr>
        <w:tabs>
          <w:tab w:val="left" w:pos="1417"/>
        </w:tabs>
        <w:autoSpaceDE w:val="0"/>
        <w:autoSpaceDN w:val="0"/>
        <w:spacing w:after="0" w:line="276" w:lineRule="auto"/>
        <w:ind w:right="995"/>
        <w:outlineLvl w:val="0"/>
        <w:rPr>
          <w:rFonts w:ascii="Georgia" w:eastAsia="Georgia" w:hAnsi="Georgia" w:cs="Georgia"/>
          <w:b/>
          <w:bCs/>
          <w:color w:val="950000"/>
          <w:sz w:val="24"/>
          <w:szCs w:val="24"/>
          <w:lang w:eastAsia="en-AU" w:bidi="en-AU"/>
        </w:rPr>
      </w:pPr>
      <w:r>
        <w:rPr>
          <w:rFonts w:ascii="Georgia" w:eastAsia="Georgia" w:hAnsi="Georgia" w:cs="Georgia"/>
          <w:b/>
          <w:bCs/>
          <w:color w:val="950000"/>
          <w:sz w:val="24"/>
          <w:szCs w:val="24"/>
          <w:lang w:eastAsia="en-AU" w:bidi="en-AU"/>
        </w:rPr>
        <w:t>Funding</w:t>
      </w:r>
      <w:r w:rsidR="00011AA1" w:rsidRPr="00AC6889">
        <w:rPr>
          <w:rFonts w:ascii="Georgia" w:eastAsia="Georgia" w:hAnsi="Georgia" w:cs="Georgia"/>
          <w:b/>
          <w:bCs/>
          <w:color w:val="950000"/>
          <w:sz w:val="24"/>
          <w:szCs w:val="24"/>
          <w:lang w:eastAsia="en-AU" w:bidi="en-AU"/>
        </w:rPr>
        <w:t xml:space="preserve"> Categories</w:t>
      </w:r>
    </w:p>
    <w:p w14:paraId="55DAD41A" w14:textId="77777777" w:rsidR="00467EA7" w:rsidRPr="00AC6889" w:rsidRDefault="00467EA7" w:rsidP="000F10D1">
      <w:pPr>
        <w:widowControl w:val="0"/>
        <w:tabs>
          <w:tab w:val="left" w:pos="1417"/>
        </w:tabs>
        <w:autoSpaceDE w:val="0"/>
        <w:autoSpaceDN w:val="0"/>
        <w:spacing w:after="0" w:line="276" w:lineRule="auto"/>
        <w:ind w:left="1132" w:right="995"/>
        <w:outlineLvl w:val="0"/>
        <w:rPr>
          <w:rFonts w:ascii="Georgia" w:eastAsia="Georgia" w:hAnsi="Georgia" w:cs="Georgia"/>
          <w:b/>
          <w:bCs/>
          <w:color w:val="950000"/>
          <w:sz w:val="16"/>
          <w:szCs w:val="16"/>
          <w:lang w:eastAsia="en-AU" w:bidi="en-AU"/>
        </w:rPr>
      </w:pPr>
    </w:p>
    <w:p w14:paraId="4707C0D0" w14:textId="77777777" w:rsidR="00F604D4" w:rsidRPr="00AC6889" w:rsidRDefault="00F604D4" w:rsidP="00827451">
      <w:pPr>
        <w:widowControl w:val="0"/>
        <w:numPr>
          <w:ilvl w:val="1"/>
          <w:numId w:val="3"/>
        </w:numPr>
        <w:tabs>
          <w:tab w:val="left" w:pos="1853"/>
          <w:tab w:val="left" w:pos="1854"/>
        </w:tabs>
        <w:autoSpaceDE w:val="0"/>
        <w:autoSpaceDN w:val="0"/>
        <w:spacing w:after="0" w:line="276" w:lineRule="auto"/>
        <w:ind w:right="995"/>
        <w:jc w:val="left"/>
        <w:outlineLvl w:val="1"/>
        <w:rPr>
          <w:rFonts w:ascii="Georgia" w:eastAsia="Calibri" w:hAnsi="Georgia" w:cs="Calibri"/>
          <w:b/>
          <w:sz w:val="24"/>
          <w:szCs w:val="24"/>
          <w:lang w:eastAsia="en-AU" w:bidi="en-AU"/>
        </w:rPr>
      </w:pPr>
      <w:r w:rsidRPr="00AC6889">
        <w:rPr>
          <w:rFonts w:ascii="Georgia" w:eastAsia="Georgia" w:hAnsi="Georgia" w:cs="Georgia"/>
          <w:b/>
          <w:bCs/>
          <w:lang w:eastAsia="en-AU" w:bidi="en-AU"/>
        </w:rPr>
        <w:t>Gender Equity Education</w:t>
      </w:r>
      <w:r w:rsidR="00085236">
        <w:rPr>
          <w:rFonts w:ascii="Georgia" w:eastAsia="Georgia" w:hAnsi="Georgia" w:cs="Georgia"/>
          <w:b/>
          <w:bCs/>
          <w:lang w:eastAsia="en-AU" w:bidi="en-AU"/>
        </w:rPr>
        <w:t>,</w:t>
      </w:r>
      <w:r w:rsidRPr="00AC6889">
        <w:rPr>
          <w:rFonts w:ascii="Georgia" w:eastAsia="Georgia" w:hAnsi="Georgia" w:cs="Georgia"/>
          <w:b/>
          <w:bCs/>
          <w:lang w:eastAsia="en-AU" w:bidi="en-AU"/>
        </w:rPr>
        <w:t xml:space="preserve"> Promotion</w:t>
      </w:r>
      <w:r w:rsidR="00085236">
        <w:rPr>
          <w:rFonts w:ascii="Georgia" w:eastAsia="Georgia" w:hAnsi="Georgia" w:cs="Georgia"/>
          <w:b/>
          <w:bCs/>
          <w:lang w:eastAsia="en-AU" w:bidi="en-AU"/>
        </w:rPr>
        <w:t xml:space="preserve"> and Embedded Practice</w:t>
      </w:r>
      <w:r w:rsidRPr="00AC6889">
        <w:rPr>
          <w:rFonts w:ascii="Georgia" w:eastAsia="Georgia" w:hAnsi="Georgia" w:cs="Georgia"/>
          <w:b/>
          <w:bCs/>
          <w:lang w:eastAsia="en-AU" w:bidi="en-AU"/>
        </w:rPr>
        <w:t xml:space="preserve"> – up to $5,000</w:t>
      </w:r>
    </w:p>
    <w:p w14:paraId="0F7CBD76" w14:textId="3CC5328E" w:rsidR="00562B9D" w:rsidRDefault="00F604D4" w:rsidP="00827451">
      <w:pPr>
        <w:widowControl w:val="0"/>
        <w:autoSpaceDE w:val="0"/>
        <w:autoSpaceDN w:val="0"/>
        <w:spacing w:after="0" w:line="276" w:lineRule="auto"/>
        <w:ind w:left="1841" w:right="995"/>
        <w:rPr>
          <w:rFonts w:ascii="Georgia" w:eastAsia="Calibri" w:hAnsi="Georgia" w:cs="Calibri"/>
          <w:lang w:eastAsia="en-AU" w:bidi="en-AU"/>
        </w:rPr>
      </w:pPr>
      <w:r w:rsidRPr="00AC6889">
        <w:rPr>
          <w:rFonts w:ascii="Georgia" w:eastAsia="Calibri" w:hAnsi="Georgia" w:cs="Calibri"/>
          <w:lang w:eastAsia="en-AU" w:bidi="en-AU"/>
        </w:rPr>
        <w:t xml:space="preserve">This </w:t>
      </w:r>
      <w:r>
        <w:rPr>
          <w:rFonts w:ascii="Georgia" w:eastAsia="Calibri" w:hAnsi="Georgia" w:cs="Calibri"/>
          <w:lang w:eastAsia="en-AU" w:bidi="en-AU"/>
        </w:rPr>
        <w:t>category offer</w:t>
      </w:r>
      <w:r w:rsidR="00291774">
        <w:rPr>
          <w:rFonts w:ascii="Georgia" w:eastAsia="Calibri" w:hAnsi="Georgia" w:cs="Calibri"/>
          <w:lang w:eastAsia="en-AU" w:bidi="en-AU"/>
        </w:rPr>
        <w:t>s</w:t>
      </w:r>
      <w:r>
        <w:rPr>
          <w:rFonts w:ascii="Georgia" w:eastAsia="Calibri" w:hAnsi="Georgia" w:cs="Calibri"/>
          <w:lang w:eastAsia="en-AU" w:bidi="en-AU"/>
        </w:rPr>
        <w:t xml:space="preserve"> </w:t>
      </w:r>
      <w:r w:rsidRPr="00AC6889">
        <w:rPr>
          <w:rFonts w:ascii="Georgia" w:eastAsia="Calibri" w:hAnsi="Georgia" w:cs="Calibri"/>
          <w:lang w:eastAsia="en-AU" w:bidi="en-AU"/>
        </w:rPr>
        <w:t>funding for delivering consultation, in-house training, seminars</w:t>
      </w:r>
      <w:r w:rsidR="00E9647F">
        <w:rPr>
          <w:rFonts w:ascii="Georgia" w:eastAsia="Calibri" w:hAnsi="Georgia" w:cs="Calibri"/>
          <w:lang w:eastAsia="en-AU" w:bidi="en-AU"/>
        </w:rPr>
        <w:t>,</w:t>
      </w:r>
      <w:r w:rsidRPr="00AC6889">
        <w:rPr>
          <w:rFonts w:ascii="Georgia" w:eastAsia="Calibri" w:hAnsi="Georgia" w:cs="Calibri"/>
          <w:lang w:eastAsia="en-AU" w:bidi="en-AU"/>
        </w:rPr>
        <w:t xml:space="preserve"> promotional activities </w:t>
      </w:r>
      <w:r w:rsidR="00E9647F">
        <w:rPr>
          <w:rFonts w:ascii="Georgia" w:eastAsia="Calibri" w:hAnsi="Georgia" w:cs="Calibri"/>
          <w:lang w:eastAsia="en-AU" w:bidi="en-AU"/>
        </w:rPr>
        <w:t>and</w:t>
      </w:r>
      <w:r w:rsidR="008A0696">
        <w:rPr>
          <w:rFonts w:ascii="Georgia" w:eastAsia="Calibri" w:hAnsi="Georgia" w:cs="Calibri"/>
          <w:lang w:eastAsia="en-AU" w:bidi="en-AU"/>
        </w:rPr>
        <w:t xml:space="preserve"> other embedded practice that</w:t>
      </w:r>
      <w:r w:rsidR="00E9647F">
        <w:rPr>
          <w:rFonts w:ascii="Georgia" w:eastAsia="Calibri" w:hAnsi="Georgia" w:cs="Calibri"/>
          <w:lang w:eastAsia="en-AU" w:bidi="en-AU"/>
        </w:rPr>
        <w:t xml:space="preserve"> </w:t>
      </w:r>
      <w:r w:rsidR="008A0696">
        <w:rPr>
          <w:rFonts w:ascii="Georgia" w:eastAsia="Calibri" w:hAnsi="Georgia" w:cs="Calibri"/>
          <w:lang w:eastAsia="en-AU" w:bidi="en-AU"/>
        </w:rPr>
        <w:t xml:space="preserve">develops </w:t>
      </w:r>
      <w:r w:rsidR="00305BD9">
        <w:rPr>
          <w:rFonts w:ascii="Georgia" w:eastAsia="Calibri" w:hAnsi="Georgia" w:cs="Calibri"/>
          <w:lang w:eastAsia="en-AU" w:bidi="en-AU"/>
        </w:rPr>
        <w:t xml:space="preserve">applied, </w:t>
      </w:r>
      <w:r w:rsidR="00E9647F">
        <w:rPr>
          <w:rFonts w:ascii="Georgia" w:eastAsia="Calibri" w:hAnsi="Georgia" w:cs="Calibri"/>
          <w:lang w:eastAsia="en-AU" w:bidi="en-AU"/>
        </w:rPr>
        <w:t xml:space="preserve">practice-based change </w:t>
      </w:r>
      <w:r w:rsidRPr="00AC6889">
        <w:rPr>
          <w:rFonts w:ascii="Georgia" w:eastAsia="Calibri" w:hAnsi="Georgia" w:cs="Calibri"/>
          <w:lang w:eastAsia="en-AU" w:bidi="en-AU"/>
        </w:rPr>
        <w:t>for identified gender equity issues</w:t>
      </w:r>
      <w:r w:rsidR="00305BD9">
        <w:rPr>
          <w:rFonts w:ascii="Georgia" w:eastAsia="Calibri" w:hAnsi="Georgia" w:cs="Calibri"/>
          <w:lang w:eastAsia="en-AU" w:bidi="en-AU"/>
        </w:rPr>
        <w:t xml:space="preserve"> including, </w:t>
      </w:r>
      <w:r w:rsidR="00305BD9" w:rsidRPr="00DF435D">
        <w:rPr>
          <w:rFonts w:ascii="Georgia" w:eastAsia="Calibri" w:hAnsi="Georgia" w:cs="Calibri"/>
          <w:lang w:eastAsia="en-AU" w:bidi="en-AU"/>
        </w:rPr>
        <w:t>but not limited to</w:t>
      </w:r>
      <w:r w:rsidR="00393CF6">
        <w:rPr>
          <w:rFonts w:ascii="Georgia" w:eastAsia="Calibri" w:hAnsi="Georgia" w:cs="Calibri"/>
          <w:lang w:eastAsia="en-AU" w:bidi="en-AU"/>
        </w:rPr>
        <w:t>: gender diversity,</w:t>
      </w:r>
      <w:r w:rsidR="00305BD9" w:rsidRPr="00DF435D">
        <w:rPr>
          <w:rFonts w:ascii="Georgia" w:eastAsia="Calibri" w:hAnsi="Georgia" w:cs="Calibri"/>
          <w:lang w:eastAsia="en-AU" w:bidi="en-AU"/>
        </w:rPr>
        <w:t xml:space="preserve"> </w:t>
      </w:r>
      <w:r w:rsidR="00393CF6">
        <w:rPr>
          <w:rFonts w:ascii="Georgia" w:eastAsia="Calibri" w:hAnsi="Georgia" w:cs="Calibri"/>
          <w:lang w:eastAsia="en-AU" w:bidi="en-AU"/>
        </w:rPr>
        <w:t xml:space="preserve">intersectionality, </w:t>
      </w:r>
      <w:r w:rsidR="00305BD9" w:rsidRPr="00DF435D">
        <w:rPr>
          <w:rFonts w:ascii="Georgia" w:eastAsia="Calibri" w:hAnsi="Georgia" w:cs="Calibri"/>
          <w:lang w:eastAsia="en-AU" w:bidi="en-AU"/>
        </w:rPr>
        <w:t>gendered violence</w:t>
      </w:r>
      <w:r w:rsidR="005B0B89">
        <w:rPr>
          <w:rFonts w:ascii="Georgia" w:eastAsia="Calibri" w:hAnsi="Georgia" w:cs="Calibri"/>
          <w:lang w:eastAsia="en-AU" w:bidi="en-AU"/>
        </w:rPr>
        <w:t xml:space="preserve"> and sexual harassment.</w:t>
      </w:r>
    </w:p>
    <w:p w14:paraId="3F7D1FCC" w14:textId="77777777" w:rsidR="00562B9D" w:rsidRDefault="00562B9D" w:rsidP="00827451">
      <w:pPr>
        <w:widowControl w:val="0"/>
        <w:autoSpaceDE w:val="0"/>
        <w:autoSpaceDN w:val="0"/>
        <w:spacing w:after="0" w:line="276" w:lineRule="auto"/>
        <w:ind w:left="1841" w:right="995"/>
        <w:rPr>
          <w:rFonts w:ascii="Georgia" w:eastAsia="Calibri" w:hAnsi="Georgia" w:cs="Calibri"/>
          <w:lang w:eastAsia="en-AU" w:bidi="en-AU"/>
        </w:rPr>
      </w:pPr>
    </w:p>
    <w:p w14:paraId="3E39BD56" w14:textId="2F3B9B45" w:rsidR="00F604D4" w:rsidRDefault="00F604D4" w:rsidP="00827451">
      <w:pPr>
        <w:widowControl w:val="0"/>
        <w:autoSpaceDE w:val="0"/>
        <w:autoSpaceDN w:val="0"/>
        <w:spacing w:after="0" w:line="276" w:lineRule="auto"/>
        <w:ind w:left="1841" w:right="995"/>
        <w:rPr>
          <w:rFonts w:ascii="Georgia" w:eastAsia="Calibri" w:hAnsi="Georgia" w:cs="Calibri"/>
          <w:lang w:eastAsia="en-AU" w:bidi="en-AU"/>
        </w:rPr>
      </w:pPr>
      <w:r w:rsidRPr="00AC6889">
        <w:rPr>
          <w:rFonts w:ascii="Georgia" w:eastAsia="Calibri" w:hAnsi="Georgia" w:cs="Calibri"/>
          <w:lang w:eastAsia="en-AU" w:bidi="en-AU"/>
        </w:rPr>
        <w:t>These initiatives may bring together advocates, experts and practitioners from across business, government and academia to provide a</w:t>
      </w:r>
      <w:r w:rsidR="00CD11DF">
        <w:rPr>
          <w:rFonts w:ascii="Georgia" w:eastAsia="Calibri" w:hAnsi="Georgia" w:cs="Calibri"/>
          <w:lang w:eastAsia="en-AU" w:bidi="en-AU"/>
        </w:rPr>
        <w:t>n</w:t>
      </w:r>
      <w:r w:rsidRPr="00AC6889">
        <w:rPr>
          <w:rFonts w:ascii="Georgia" w:eastAsia="Calibri" w:hAnsi="Georgia" w:cs="Calibri"/>
          <w:lang w:eastAsia="en-AU" w:bidi="en-AU"/>
        </w:rPr>
        <w:t xml:space="preserve"> </w:t>
      </w:r>
      <w:r w:rsidR="00CD11DF">
        <w:rPr>
          <w:rFonts w:ascii="Georgia" w:eastAsia="Calibri" w:hAnsi="Georgia" w:cs="Calibri"/>
          <w:lang w:eastAsia="en-AU" w:bidi="en-AU"/>
        </w:rPr>
        <w:t>opportunity</w:t>
      </w:r>
      <w:r w:rsidR="00CD11DF" w:rsidRPr="00AC6889">
        <w:rPr>
          <w:rFonts w:ascii="Georgia" w:eastAsia="Calibri" w:hAnsi="Georgia" w:cs="Calibri"/>
          <w:lang w:eastAsia="en-AU" w:bidi="en-AU"/>
        </w:rPr>
        <w:t xml:space="preserve"> </w:t>
      </w:r>
      <w:r w:rsidRPr="00AC6889">
        <w:rPr>
          <w:rFonts w:ascii="Georgia" w:eastAsia="Calibri" w:hAnsi="Georgia" w:cs="Calibri"/>
          <w:lang w:eastAsia="en-AU" w:bidi="en-AU"/>
        </w:rPr>
        <w:t>for shared learning</w:t>
      </w:r>
      <w:r w:rsidR="00CD11DF">
        <w:rPr>
          <w:rFonts w:ascii="Georgia" w:eastAsia="Calibri" w:hAnsi="Georgia" w:cs="Calibri"/>
          <w:lang w:eastAsia="en-AU" w:bidi="en-AU"/>
        </w:rPr>
        <w:t>, practice exchange</w:t>
      </w:r>
      <w:r w:rsidRPr="00AC6889">
        <w:rPr>
          <w:rFonts w:ascii="Georgia" w:eastAsia="Calibri" w:hAnsi="Georgia" w:cs="Calibri"/>
          <w:lang w:eastAsia="en-AU" w:bidi="en-AU"/>
        </w:rPr>
        <w:t xml:space="preserve"> and</w:t>
      </w:r>
      <w:r w:rsidR="00CD11DF">
        <w:rPr>
          <w:rFonts w:ascii="Georgia" w:eastAsia="Calibri" w:hAnsi="Georgia" w:cs="Calibri"/>
          <w:lang w:eastAsia="en-AU" w:bidi="en-AU"/>
        </w:rPr>
        <w:t>/or</w:t>
      </w:r>
      <w:r w:rsidRPr="00AC6889">
        <w:rPr>
          <w:rFonts w:ascii="Georgia" w:eastAsia="Calibri" w:hAnsi="Georgia" w:cs="Calibri"/>
          <w:lang w:eastAsia="en-AU" w:bidi="en-AU"/>
        </w:rPr>
        <w:t xml:space="preserve"> discussion </w:t>
      </w:r>
      <w:r w:rsidR="00FC0092">
        <w:rPr>
          <w:rFonts w:ascii="Georgia" w:eastAsia="Calibri" w:hAnsi="Georgia" w:cs="Calibri"/>
          <w:lang w:eastAsia="en-AU" w:bidi="en-AU"/>
        </w:rPr>
        <w:t>to find</w:t>
      </w:r>
      <w:r w:rsidR="00FC0092" w:rsidRPr="00AC6889">
        <w:rPr>
          <w:rFonts w:ascii="Georgia" w:eastAsia="Calibri" w:hAnsi="Georgia" w:cs="Calibri"/>
          <w:lang w:eastAsia="en-AU" w:bidi="en-AU"/>
        </w:rPr>
        <w:t xml:space="preserve"> </w:t>
      </w:r>
      <w:r w:rsidRPr="00AC6889">
        <w:rPr>
          <w:rFonts w:ascii="Georgia" w:eastAsia="Calibri" w:hAnsi="Georgia" w:cs="Calibri"/>
          <w:lang w:eastAsia="en-AU" w:bidi="en-AU"/>
        </w:rPr>
        <w:t xml:space="preserve">solutions to barriers preventing </w:t>
      </w:r>
      <w:r w:rsidR="00CD11DF">
        <w:rPr>
          <w:rFonts w:ascii="Georgia" w:eastAsia="Calibri" w:hAnsi="Georgia" w:cs="Calibri"/>
          <w:lang w:eastAsia="en-AU" w:bidi="en-AU"/>
        </w:rPr>
        <w:t xml:space="preserve">gender </w:t>
      </w:r>
      <w:r w:rsidRPr="00AC6889">
        <w:rPr>
          <w:rFonts w:ascii="Georgia" w:eastAsia="Calibri" w:hAnsi="Georgia" w:cs="Calibri"/>
          <w:lang w:eastAsia="en-AU" w:bidi="en-AU"/>
        </w:rPr>
        <w:t>equity.</w:t>
      </w:r>
      <w:r w:rsidR="00562B9D">
        <w:rPr>
          <w:rFonts w:ascii="Georgia" w:eastAsia="Calibri" w:hAnsi="Georgia" w:cs="Calibri"/>
          <w:lang w:eastAsia="en-AU" w:bidi="en-AU"/>
        </w:rPr>
        <w:t xml:space="preserve"> Funding </w:t>
      </w:r>
      <w:r w:rsidR="00CD11DF">
        <w:rPr>
          <w:rFonts w:ascii="Georgia" w:eastAsia="Calibri" w:hAnsi="Georgia" w:cs="Calibri"/>
          <w:lang w:eastAsia="en-AU" w:bidi="en-AU"/>
        </w:rPr>
        <w:t>could</w:t>
      </w:r>
      <w:r w:rsidR="00562B9D">
        <w:rPr>
          <w:rFonts w:ascii="Georgia" w:eastAsia="Calibri" w:hAnsi="Georgia" w:cs="Calibri"/>
          <w:lang w:eastAsia="en-AU" w:bidi="en-AU"/>
        </w:rPr>
        <w:t xml:space="preserve"> be used</w:t>
      </w:r>
      <w:r w:rsidR="00CD11DF">
        <w:rPr>
          <w:rFonts w:ascii="Georgia" w:eastAsia="Calibri" w:hAnsi="Georgia" w:cs="Calibri"/>
          <w:lang w:eastAsia="en-AU" w:bidi="en-AU"/>
        </w:rPr>
        <w:t xml:space="preserve">, for </w:t>
      </w:r>
      <w:r w:rsidR="00E62A65">
        <w:rPr>
          <w:rFonts w:ascii="Georgia" w:eastAsia="Calibri" w:hAnsi="Georgia" w:cs="Calibri"/>
          <w:lang w:eastAsia="en-AU" w:bidi="en-AU"/>
        </w:rPr>
        <w:t>example, to</w:t>
      </w:r>
      <w:r w:rsidR="00562B9D">
        <w:rPr>
          <w:rFonts w:ascii="Georgia" w:eastAsia="Calibri" w:hAnsi="Georgia" w:cs="Calibri"/>
          <w:lang w:eastAsia="en-AU" w:bidi="en-AU"/>
        </w:rPr>
        <w:t xml:space="preserve"> </w:t>
      </w:r>
      <w:r w:rsidR="00CD11DF">
        <w:rPr>
          <w:rFonts w:ascii="Georgia" w:eastAsia="Calibri" w:hAnsi="Georgia" w:cs="Calibri"/>
          <w:lang w:eastAsia="en-AU" w:bidi="en-AU"/>
        </w:rPr>
        <w:t xml:space="preserve">employ </w:t>
      </w:r>
      <w:r w:rsidR="00562B9D">
        <w:rPr>
          <w:rFonts w:ascii="Georgia" w:eastAsia="Calibri" w:hAnsi="Georgia" w:cs="Calibri"/>
          <w:lang w:eastAsia="en-AU" w:bidi="en-AU"/>
        </w:rPr>
        <w:t xml:space="preserve">a casual </w:t>
      </w:r>
      <w:r w:rsidR="008A0696">
        <w:rPr>
          <w:rFonts w:ascii="Georgia" w:eastAsia="Calibri" w:hAnsi="Georgia" w:cs="Calibri"/>
          <w:lang w:eastAsia="en-AU" w:bidi="en-AU"/>
        </w:rPr>
        <w:t>project</w:t>
      </w:r>
      <w:r w:rsidR="00FC0092">
        <w:rPr>
          <w:rFonts w:ascii="Georgia" w:eastAsia="Calibri" w:hAnsi="Georgia" w:cs="Calibri"/>
          <w:lang w:eastAsia="en-AU" w:bidi="en-AU"/>
        </w:rPr>
        <w:t xml:space="preserve"> assistant </w:t>
      </w:r>
      <w:r w:rsidR="00562B9D">
        <w:rPr>
          <w:rFonts w:ascii="Georgia" w:eastAsia="Calibri" w:hAnsi="Georgia" w:cs="Calibri"/>
          <w:lang w:eastAsia="en-AU" w:bidi="en-AU"/>
        </w:rPr>
        <w:t xml:space="preserve">to </w:t>
      </w:r>
      <w:r w:rsidR="00CD11DF">
        <w:rPr>
          <w:rFonts w:ascii="Georgia" w:eastAsia="Calibri" w:hAnsi="Georgia" w:cs="Calibri"/>
          <w:lang w:eastAsia="en-AU" w:bidi="en-AU"/>
        </w:rPr>
        <w:t>co-design</w:t>
      </w:r>
      <w:r w:rsidR="00562B9D">
        <w:rPr>
          <w:rFonts w:ascii="Georgia" w:eastAsia="Calibri" w:hAnsi="Georgia" w:cs="Calibri"/>
          <w:lang w:eastAsia="en-AU" w:bidi="en-AU"/>
        </w:rPr>
        <w:t xml:space="preserve"> </w:t>
      </w:r>
      <w:r w:rsidR="00CD11DF">
        <w:rPr>
          <w:rFonts w:ascii="Georgia" w:eastAsia="Calibri" w:hAnsi="Georgia" w:cs="Calibri"/>
          <w:lang w:eastAsia="en-AU" w:bidi="en-AU"/>
        </w:rPr>
        <w:t>information</w:t>
      </w:r>
      <w:r w:rsidR="00562B9D">
        <w:rPr>
          <w:rFonts w:ascii="Georgia" w:eastAsia="Calibri" w:hAnsi="Georgia" w:cs="Calibri"/>
          <w:lang w:eastAsia="en-AU" w:bidi="en-AU"/>
        </w:rPr>
        <w:t xml:space="preserve"> resources that contribute to </w:t>
      </w:r>
      <w:r w:rsidR="00CD11DF">
        <w:rPr>
          <w:rFonts w:ascii="Georgia" w:eastAsia="Calibri" w:hAnsi="Georgia" w:cs="Calibri"/>
          <w:lang w:eastAsia="en-AU" w:bidi="en-AU"/>
        </w:rPr>
        <w:t xml:space="preserve">improving </w:t>
      </w:r>
      <w:r w:rsidR="00562B9D">
        <w:rPr>
          <w:rFonts w:ascii="Georgia" w:eastAsia="Calibri" w:hAnsi="Georgia" w:cs="Calibri"/>
          <w:lang w:eastAsia="en-AU" w:bidi="en-AU"/>
        </w:rPr>
        <w:t>University culture</w:t>
      </w:r>
      <w:r w:rsidR="00FC0092">
        <w:rPr>
          <w:rFonts w:ascii="Georgia" w:eastAsia="Calibri" w:hAnsi="Georgia" w:cs="Calibri"/>
          <w:lang w:eastAsia="en-AU" w:bidi="en-AU"/>
        </w:rPr>
        <w:t xml:space="preserve">, </w:t>
      </w:r>
      <w:r w:rsidR="008A0696">
        <w:rPr>
          <w:rFonts w:ascii="Georgia" w:eastAsia="Calibri" w:hAnsi="Georgia" w:cs="Calibri"/>
          <w:lang w:eastAsia="en-AU" w:bidi="en-AU"/>
        </w:rPr>
        <w:t xml:space="preserve">to </w:t>
      </w:r>
      <w:r w:rsidR="00CD11DF">
        <w:rPr>
          <w:rFonts w:ascii="Georgia" w:eastAsia="Calibri" w:hAnsi="Georgia" w:cs="Calibri"/>
          <w:lang w:eastAsia="en-AU" w:bidi="en-AU"/>
        </w:rPr>
        <w:t>engage a keynote speaker</w:t>
      </w:r>
      <w:r w:rsidR="00FC0092">
        <w:rPr>
          <w:rFonts w:ascii="Georgia" w:eastAsia="Calibri" w:hAnsi="Georgia" w:cs="Calibri"/>
          <w:lang w:eastAsia="en-AU" w:bidi="en-AU"/>
        </w:rPr>
        <w:t xml:space="preserve">, </w:t>
      </w:r>
      <w:r w:rsidR="00CD11DF">
        <w:rPr>
          <w:rFonts w:ascii="Georgia" w:eastAsia="Calibri" w:hAnsi="Georgia" w:cs="Calibri"/>
          <w:lang w:eastAsia="en-AU" w:bidi="en-AU"/>
        </w:rPr>
        <w:t xml:space="preserve">and/or </w:t>
      </w:r>
      <w:r w:rsidR="008A0696">
        <w:rPr>
          <w:rFonts w:ascii="Georgia" w:eastAsia="Calibri" w:hAnsi="Georgia" w:cs="Calibri"/>
          <w:lang w:eastAsia="en-AU" w:bidi="en-AU"/>
        </w:rPr>
        <w:t xml:space="preserve">to </w:t>
      </w:r>
      <w:r w:rsidR="00CD11DF">
        <w:rPr>
          <w:rFonts w:ascii="Georgia" w:eastAsia="Calibri" w:hAnsi="Georgia" w:cs="Calibri"/>
          <w:lang w:eastAsia="en-AU" w:bidi="en-AU"/>
        </w:rPr>
        <w:t>produce educative video</w:t>
      </w:r>
      <w:r w:rsidR="008A0696">
        <w:rPr>
          <w:rFonts w:ascii="Georgia" w:eastAsia="Calibri" w:hAnsi="Georgia" w:cs="Calibri"/>
          <w:lang w:eastAsia="en-AU" w:bidi="en-AU"/>
        </w:rPr>
        <w:t>s</w:t>
      </w:r>
      <w:r w:rsidR="00CD11DF">
        <w:rPr>
          <w:rFonts w:ascii="Georgia" w:eastAsia="Calibri" w:hAnsi="Georgia" w:cs="Calibri"/>
          <w:lang w:eastAsia="en-AU" w:bidi="en-AU"/>
        </w:rPr>
        <w:t xml:space="preserve"> or other online content</w:t>
      </w:r>
    </w:p>
    <w:p w14:paraId="4264BBAD" w14:textId="77777777" w:rsidR="00562B9D" w:rsidRPr="00AC6889" w:rsidRDefault="00562B9D" w:rsidP="00827451">
      <w:pPr>
        <w:widowControl w:val="0"/>
        <w:autoSpaceDE w:val="0"/>
        <w:autoSpaceDN w:val="0"/>
        <w:spacing w:after="0" w:line="276" w:lineRule="auto"/>
        <w:ind w:left="1841" w:right="995"/>
        <w:rPr>
          <w:rFonts w:ascii="Georgia" w:eastAsia="Calibri" w:hAnsi="Georgia" w:cs="Calibri"/>
          <w:lang w:eastAsia="en-AU" w:bidi="en-AU"/>
        </w:rPr>
      </w:pPr>
    </w:p>
    <w:p w14:paraId="2D80A547" w14:textId="1AFE72F3" w:rsidR="00F604D4" w:rsidRPr="00AC6889" w:rsidRDefault="00F604D4" w:rsidP="00827451">
      <w:pPr>
        <w:widowControl w:val="0"/>
        <w:numPr>
          <w:ilvl w:val="1"/>
          <w:numId w:val="3"/>
        </w:numPr>
        <w:tabs>
          <w:tab w:val="left" w:pos="1854"/>
        </w:tabs>
        <w:autoSpaceDE w:val="0"/>
        <w:autoSpaceDN w:val="0"/>
        <w:spacing w:after="0" w:line="276" w:lineRule="auto"/>
        <w:ind w:right="995" w:hanging="360"/>
        <w:jc w:val="left"/>
        <w:outlineLvl w:val="1"/>
        <w:rPr>
          <w:rFonts w:ascii="Georgia" w:eastAsia="Calibri" w:hAnsi="Georgia" w:cs="Calibri"/>
          <w:b/>
          <w:sz w:val="24"/>
          <w:szCs w:val="24"/>
          <w:lang w:eastAsia="en-AU" w:bidi="en-AU"/>
        </w:rPr>
      </w:pPr>
      <w:r w:rsidRPr="00AC6889">
        <w:rPr>
          <w:rFonts w:ascii="Georgia" w:eastAsia="Georgia" w:hAnsi="Georgia" w:cs="Georgia"/>
          <w:b/>
          <w:bCs/>
          <w:lang w:eastAsia="en-AU" w:bidi="en-AU"/>
        </w:rPr>
        <w:t>Targeted Gender Equity Initiatives – up to $</w:t>
      </w:r>
      <w:r w:rsidR="00327F77">
        <w:rPr>
          <w:rFonts w:ascii="Georgia" w:eastAsia="Georgia" w:hAnsi="Georgia" w:cs="Georgia"/>
          <w:b/>
          <w:bCs/>
          <w:lang w:eastAsia="en-AU" w:bidi="en-AU"/>
        </w:rPr>
        <w:t>5</w:t>
      </w:r>
      <w:r w:rsidR="00D247C6">
        <w:rPr>
          <w:rFonts w:ascii="Georgia" w:eastAsia="Georgia" w:hAnsi="Georgia" w:cs="Georgia"/>
          <w:b/>
          <w:bCs/>
          <w:lang w:eastAsia="en-AU" w:bidi="en-AU"/>
        </w:rPr>
        <w:t>,</w:t>
      </w:r>
      <w:r w:rsidR="00663AC9">
        <w:rPr>
          <w:rFonts w:ascii="Georgia" w:eastAsia="Georgia" w:hAnsi="Georgia" w:cs="Georgia"/>
          <w:b/>
          <w:bCs/>
          <w:lang w:eastAsia="en-AU" w:bidi="en-AU"/>
        </w:rPr>
        <w:t>0</w:t>
      </w:r>
      <w:r w:rsidR="00D247C6">
        <w:rPr>
          <w:rFonts w:ascii="Georgia" w:eastAsia="Georgia" w:hAnsi="Georgia" w:cs="Georgia"/>
          <w:b/>
          <w:bCs/>
          <w:lang w:eastAsia="en-AU" w:bidi="en-AU"/>
        </w:rPr>
        <w:t>00</w:t>
      </w:r>
    </w:p>
    <w:p w14:paraId="378C0685" w14:textId="77777777" w:rsidR="00327F77" w:rsidRPr="00060B84" w:rsidRDefault="00327F77" w:rsidP="00827451">
      <w:pPr>
        <w:widowControl w:val="0"/>
        <w:autoSpaceDE w:val="0"/>
        <w:autoSpaceDN w:val="0"/>
        <w:spacing w:after="0" w:line="276" w:lineRule="auto"/>
        <w:ind w:left="1853" w:right="426"/>
        <w:rPr>
          <w:rFonts w:ascii="Georgia" w:eastAsia="Calibri" w:hAnsi="Georgia" w:cs="Calibri"/>
          <w:lang w:eastAsia="en-AU" w:bidi="en-AU"/>
        </w:rPr>
      </w:pPr>
      <w:r w:rsidRPr="00AC6889">
        <w:rPr>
          <w:rFonts w:ascii="Georgia" w:eastAsia="Calibri" w:hAnsi="Georgia" w:cs="Calibri"/>
          <w:lang w:eastAsia="en-AU" w:bidi="en-AU"/>
        </w:rPr>
        <w:t xml:space="preserve">Open applications are invited under the following </w:t>
      </w:r>
      <w:r>
        <w:rPr>
          <w:rFonts w:ascii="Georgia" w:eastAsia="Calibri" w:hAnsi="Georgia" w:cs="Calibri"/>
          <w:lang w:eastAsia="en-AU" w:bidi="en-AU"/>
        </w:rPr>
        <w:t xml:space="preserve">targeted gender equity initiative </w:t>
      </w:r>
      <w:r w:rsidRPr="00AC6889">
        <w:rPr>
          <w:rFonts w:ascii="Georgia" w:eastAsia="Calibri" w:hAnsi="Georgia" w:cs="Calibri"/>
          <w:lang w:eastAsia="en-AU" w:bidi="en-AU"/>
        </w:rPr>
        <w:t>focus ar</w:t>
      </w:r>
      <w:r w:rsidRPr="00200514">
        <w:rPr>
          <w:rFonts w:ascii="Georgia" w:eastAsia="Calibri" w:hAnsi="Georgia" w:cs="Calibri"/>
          <w:lang w:eastAsia="en-AU" w:bidi="en-AU"/>
        </w:rPr>
        <w:t xml:space="preserve">eas. Those highlighted in bold </w:t>
      </w:r>
      <w:r>
        <w:rPr>
          <w:rFonts w:ascii="Georgia" w:eastAsia="Calibri" w:hAnsi="Georgia" w:cs="Calibri"/>
          <w:lang w:eastAsia="en-AU" w:bidi="en-AU"/>
        </w:rPr>
        <w:t>are</w:t>
      </w:r>
      <w:r w:rsidRPr="00200514">
        <w:rPr>
          <w:rFonts w:ascii="Georgia" w:eastAsia="Calibri" w:hAnsi="Georgia" w:cs="Calibri"/>
          <w:lang w:eastAsia="en-AU" w:bidi="en-AU"/>
        </w:rPr>
        <w:t xml:space="preserve"> designed to directly contribute to </w:t>
      </w:r>
      <w:r>
        <w:rPr>
          <w:rFonts w:ascii="Georgia" w:eastAsia="Calibri" w:hAnsi="Georgia" w:cs="Calibri"/>
          <w:lang w:eastAsia="en-AU" w:bidi="en-AU"/>
        </w:rPr>
        <w:t xml:space="preserve">the University’s </w:t>
      </w:r>
      <w:r w:rsidRPr="00060B84">
        <w:rPr>
          <w:rFonts w:ascii="Georgia" w:eastAsia="Calibri" w:hAnsi="Georgia" w:cs="Calibri"/>
          <w:lang w:eastAsia="en-AU" w:bidi="en-AU"/>
        </w:rPr>
        <w:t>Science in Australia Gender Equity (SAGE) Cygnets:</w:t>
      </w:r>
    </w:p>
    <w:p w14:paraId="1D865E4A" w14:textId="77777777" w:rsidR="003E2590" w:rsidRPr="00B5741A" w:rsidRDefault="003E2590" w:rsidP="003E2590">
      <w:pPr>
        <w:pStyle w:val="ListParagraph"/>
        <w:numPr>
          <w:ilvl w:val="0"/>
          <w:numId w:val="19"/>
        </w:numPr>
        <w:spacing w:line="276" w:lineRule="auto"/>
        <w:ind w:right="426"/>
        <w:rPr>
          <w:rFonts w:ascii="Georgia" w:hAnsi="Georgia"/>
          <w:b/>
          <w:i/>
        </w:rPr>
      </w:pPr>
      <w:r w:rsidRPr="00B5741A">
        <w:rPr>
          <w:rFonts w:ascii="Georgia" w:hAnsi="Georgia"/>
          <w:b/>
        </w:rPr>
        <w:t xml:space="preserve">Identifying gendered impacts of COVID-19 on students and/or staff and strategies to mitigate long-term implications </w:t>
      </w:r>
    </w:p>
    <w:p w14:paraId="0A295727" w14:textId="77777777" w:rsidR="00A4179E" w:rsidRPr="00A4179E" w:rsidRDefault="00A4179E" w:rsidP="00A4179E">
      <w:pPr>
        <w:pStyle w:val="ListParagraph"/>
        <w:numPr>
          <w:ilvl w:val="0"/>
          <w:numId w:val="19"/>
        </w:numPr>
        <w:spacing w:line="276" w:lineRule="auto"/>
        <w:ind w:right="426"/>
        <w:rPr>
          <w:rFonts w:ascii="Georgia" w:hAnsi="Georgia"/>
          <w:b/>
        </w:rPr>
      </w:pPr>
      <w:r w:rsidRPr="00A4179E">
        <w:rPr>
          <w:rFonts w:ascii="Georgia" w:hAnsi="Georgia"/>
          <w:b/>
        </w:rPr>
        <w:lastRenderedPageBreak/>
        <w:t>Identifying strategies to advance equity in academic promotion for staff of culturally and/or linguistically diverse backgrounds; </w:t>
      </w:r>
    </w:p>
    <w:p w14:paraId="6F0137A6" w14:textId="77777777" w:rsidR="00A4179E" w:rsidRPr="00A4179E" w:rsidRDefault="00A4179E" w:rsidP="00A4179E">
      <w:pPr>
        <w:pStyle w:val="ListParagraph"/>
        <w:numPr>
          <w:ilvl w:val="0"/>
          <w:numId w:val="19"/>
        </w:numPr>
        <w:spacing w:line="276" w:lineRule="auto"/>
        <w:ind w:right="426"/>
        <w:rPr>
          <w:rFonts w:ascii="Georgia" w:hAnsi="Georgia"/>
          <w:b/>
        </w:rPr>
      </w:pPr>
      <w:r w:rsidRPr="00A4179E">
        <w:rPr>
          <w:rFonts w:ascii="Georgia" w:hAnsi="Georgia"/>
          <w:b/>
        </w:rPr>
        <w:t>Understanding the specific and additional needs of carers for people with disability, mental health or chronic medical conditions, or who are elderly;</w:t>
      </w:r>
    </w:p>
    <w:p w14:paraId="1CC0DC42" w14:textId="77777777" w:rsidR="00A4179E" w:rsidRPr="00A4179E" w:rsidRDefault="00A4179E" w:rsidP="00A4179E">
      <w:pPr>
        <w:pStyle w:val="ListParagraph"/>
        <w:numPr>
          <w:ilvl w:val="0"/>
          <w:numId w:val="19"/>
        </w:numPr>
        <w:spacing w:line="276" w:lineRule="auto"/>
        <w:ind w:right="426"/>
        <w:rPr>
          <w:rFonts w:ascii="Georgia" w:hAnsi="Georgia"/>
          <w:b/>
        </w:rPr>
      </w:pPr>
      <w:r w:rsidRPr="00A4179E">
        <w:rPr>
          <w:rFonts w:ascii="Georgia" w:hAnsi="Georgia"/>
          <w:b/>
        </w:rPr>
        <w:t>Innovation in recruitment, career and leadership opportunity to advance female representation, including senior representation, in STEMM;</w:t>
      </w:r>
    </w:p>
    <w:p w14:paraId="2DCE9AAE" w14:textId="2061CC9D" w:rsidR="00A4179E" w:rsidRPr="00A4179E" w:rsidRDefault="00A4179E" w:rsidP="00A4179E">
      <w:pPr>
        <w:pStyle w:val="ListParagraph"/>
        <w:numPr>
          <w:ilvl w:val="0"/>
          <w:numId w:val="19"/>
        </w:numPr>
        <w:spacing w:line="276" w:lineRule="auto"/>
        <w:ind w:right="426"/>
        <w:rPr>
          <w:rFonts w:ascii="Georgia" w:hAnsi="Georgia"/>
          <w:b/>
        </w:rPr>
      </w:pPr>
      <w:r w:rsidRPr="00A4179E">
        <w:rPr>
          <w:rFonts w:ascii="Georgia" w:hAnsi="Georgia"/>
          <w:b/>
        </w:rPr>
        <w:t>Improving career development</w:t>
      </w:r>
      <w:r w:rsidR="007E3822">
        <w:rPr>
          <w:rFonts w:ascii="Georgia" w:hAnsi="Georgia"/>
          <w:b/>
        </w:rPr>
        <w:t>. understanding</w:t>
      </w:r>
      <w:r w:rsidRPr="00A4179E">
        <w:rPr>
          <w:rFonts w:ascii="Georgia" w:hAnsi="Georgia"/>
          <w:b/>
        </w:rPr>
        <w:t xml:space="preserve"> and supporting career progression for Professional Staff; </w:t>
      </w:r>
    </w:p>
    <w:p w14:paraId="6A10E2B8" w14:textId="77777777" w:rsidR="00A4179E" w:rsidRPr="00A4179E" w:rsidRDefault="00A4179E" w:rsidP="00A4179E">
      <w:pPr>
        <w:pStyle w:val="ListParagraph"/>
        <w:numPr>
          <w:ilvl w:val="0"/>
          <w:numId w:val="19"/>
        </w:numPr>
        <w:spacing w:line="276" w:lineRule="auto"/>
        <w:ind w:right="426"/>
        <w:rPr>
          <w:rFonts w:ascii="Georgia" w:hAnsi="Georgia"/>
          <w:b/>
        </w:rPr>
      </w:pPr>
      <w:r w:rsidRPr="00A4179E">
        <w:rPr>
          <w:rFonts w:ascii="Georgia" w:hAnsi="Georgia"/>
          <w:b/>
        </w:rPr>
        <w:t>Improving leadership development and opportunities for women, trans and gender diverse staff who are Indigenous, culturally and/or linguistically diverse, LGBTIQ+, and/or have a disability;</w:t>
      </w:r>
    </w:p>
    <w:p w14:paraId="24D6A10F" w14:textId="77777777" w:rsidR="00A4179E" w:rsidRPr="00A4179E" w:rsidRDefault="00A4179E" w:rsidP="00A4179E">
      <w:pPr>
        <w:pStyle w:val="ListParagraph"/>
        <w:numPr>
          <w:ilvl w:val="0"/>
          <w:numId w:val="19"/>
        </w:numPr>
        <w:spacing w:line="276" w:lineRule="auto"/>
        <w:ind w:right="426"/>
        <w:rPr>
          <w:rFonts w:ascii="Georgia" w:hAnsi="Georgia"/>
          <w:b/>
        </w:rPr>
      </w:pPr>
      <w:r w:rsidRPr="00A4179E">
        <w:rPr>
          <w:rFonts w:ascii="Georgia" w:hAnsi="Georgia"/>
          <w:b/>
        </w:rPr>
        <w:t>Mainstreaming inclusive leadership practice, including by addressing unconscious or implicit bias in decision-making;</w:t>
      </w:r>
    </w:p>
    <w:p w14:paraId="58ED8BB9" w14:textId="4B6B5892" w:rsidR="00A4179E" w:rsidRDefault="00A4179E" w:rsidP="00A4179E">
      <w:pPr>
        <w:pStyle w:val="ListParagraph"/>
        <w:numPr>
          <w:ilvl w:val="0"/>
          <w:numId w:val="19"/>
        </w:numPr>
        <w:spacing w:line="276" w:lineRule="auto"/>
        <w:ind w:right="426"/>
        <w:rPr>
          <w:rFonts w:ascii="Georgia" w:hAnsi="Georgia"/>
          <w:b/>
        </w:rPr>
      </w:pPr>
      <w:r w:rsidRPr="00A4179E">
        <w:rPr>
          <w:rFonts w:ascii="Georgia" w:hAnsi="Georgia"/>
          <w:b/>
        </w:rPr>
        <w:t>Targeted strategies for advancing opportunity for Indigenous staff and HDR students;</w:t>
      </w:r>
    </w:p>
    <w:p w14:paraId="346BDB7C" w14:textId="473CDFCE" w:rsidR="00327F77" w:rsidRDefault="00A4179E" w:rsidP="00827451">
      <w:pPr>
        <w:pStyle w:val="ListParagraph"/>
        <w:numPr>
          <w:ilvl w:val="0"/>
          <w:numId w:val="19"/>
        </w:numPr>
        <w:spacing w:line="276" w:lineRule="auto"/>
        <w:ind w:right="426"/>
        <w:rPr>
          <w:rFonts w:ascii="Georgia" w:hAnsi="Georgia"/>
        </w:rPr>
      </w:pPr>
      <w:r w:rsidRPr="007E3822">
        <w:rPr>
          <w:rFonts w:ascii="Georgia" w:hAnsi="Georgia"/>
          <w:b/>
        </w:rPr>
        <w:t>Innovation in flexible work practices to support and scaffold the ‘hybrid’ (i.e., blended in-person and digital) workplace</w:t>
      </w:r>
      <w:r w:rsidRPr="007E3822">
        <w:rPr>
          <w:rFonts w:ascii="Georgia" w:eastAsia="Times New Roman" w:hAnsi="Georgia" w:cs="Segoe UI"/>
          <w:color w:val="000000"/>
          <w:bdr w:val="none" w:sz="0" w:space="0" w:color="auto" w:frame="1"/>
          <w:lang w:eastAsia="en-GB"/>
        </w:rPr>
        <w:t>.  </w:t>
      </w:r>
      <w:r w:rsidR="00327F77">
        <w:rPr>
          <w:rFonts w:ascii="Georgia" w:hAnsi="Georgia"/>
        </w:rPr>
        <w:t xml:space="preserve">Understanding and addressing </w:t>
      </w:r>
      <w:r w:rsidR="001E4E81">
        <w:rPr>
          <w:rFonts w:ascii="Georgia" w:hAnsi="Georgia"/>
        </w:rPr>
        <w:t xml:space="preserve">gender related </w:t>
      </w:r>
      <w:r w:rsidR="00327F77">
        <w:rPr>
          <w:rFonts w:ascii="Georgia" w:hAnsi="Georgia"/>
        </w:rPr>
        <w:t xml:space="preserve">challenges to </w:t>
      </w:r>
      <w:r w:rsidR="001E4E81">
        <w:rPr>
          <w:rFonts w:ascii="Georgia" w:hAnsi="Georgia"/>
        </w:rPr>
        <w:t xml:space="preserve">student </w:t>
      </w:r>
      <w:r w:rsidR="00327F77">
        <w:rPr>
          <w:rFonts w:ascii="Georgia" w:hAnsi="Georgia"/>
        </w:rPr>
        <w:t>academic progression, including</w:t>
      </w:r>
      <w:r w:rsidR="001E4E81">
        <w:rPr>
          <w:rFonts w:ascii="Georgia" w:hAnsi="Georgia"/>
        </w:rPr>
        <w:t xml:space="preserve"> gendered drivers of</w:t>
      </w:r>
      <w:r w:rsidR="00327F77">
        <w:rPr>
          <w:rFonts w:ascii="Georgia" w:hAnsi="Georgia"/>
        </w:rPr>
        <w:t xml:space="preserve"> attrition</w:t>
      </w:r>
      <w:r w:rsidR="001E4E81">
        <w:rPr>
          <w:rFonts w:ascii="Georgia" w:hAnsi="Georgia"/>
        </w:rPr>
        <w:t xml:space="preserve"> for example students who have significant family responsibilities, students participating in non-traditional fields of study, students experiencing gendered violence </w:t>
      </w:r>
      <w:r w:rsidR="00A248A9">
        <w:rPr>
          <w:rFonts w:ascii="Georgia" w:hAnsi="Georgia"/>
        </w:rPr>
        <w:t>eg. addressing the results of the 2021 National Student Safety Survey</w:t>
      </w:r>
    </w:p>
    <w:p w14:paraId="28CFEF34" w14:textId="77777777" w:rsidR="00327F77" w:rsidRDefault="00327F77" w:rsidP="00827451">
      <w:pPr>
        <w:pStyle w:val="ListParagraph"/>
        <w:numPr>
          <w:ilvl w:val="0"/>
          <w:numId w:val="19"/>
        </w:numPr>
        <w:spacing w:line="276" w:lineRule="auto"/>
        <w:ind w:right="426"/>
        <w:rPr>
          <w:rFonts w:ascii="Georgia" w:hAnsi="Georgia"/>
        </w:rPr>
      </w:pPr>
      <w:r w:rsidRPr="00060B84">
        <w:rPr>
          <w:rFonts w:ascii="Georgia" w:hAnsi="Georgia"/>
        </w:rPr>
        <w:t xml:space="preserve">Gender equity inclusion </w:t>
      </w:r>
      <w:r>
        <w:rPr>
          <w:rFonts w:ascii="Georgia" w:hAnsi="Georgia"/>
        </w:rPr>
        <w:t xml:space="preserve">and intersectionality </w:t>
      </w:r>
      <w:r w:rsidRPr="00060B84">
        <w:rPr>
          <w:rFonts w:ascii="Georgia" w:hAnsi="Georgia"/>
        </w:rPr>
        <w:t xml:space="preserve">for diverse </w:t>
      </w:r>
      <w:r>
        <w:rPr>
          <w:rFonts w:ascii="Georgia" w:hAnsi="Georgia"/>
        </w:rPr>
        <w:t xml:space="preserve">student and </w:t>
      </w:r>
      <w:r w:rsidRPr="00060B84">
        <w:rPr>
          <w:rFonts w:ascii="Georgia" w:hAnsi="Georgia"/>
        </w:rPr>
        <w:t xml:space="preserve">staff cohorts, including those who are Indigenous, culturally and linguistically diverse, LGBTIQ+, and/or have a disability. </w:t>
      </w:r>
    </w:p>
    <w:p w14:paraId="040405B4" w14:textId="77777777" w:rsidR="00327F77" w:rsidRDefault="00327F77" w:rsidP="00827451">
      <w:pPr>
        <w:pStyle w:val="ListParagraph"/>
        <w:numPr>
          <w:ilvl w:val="0"/>
          <w:numId w:val="19"/>
        </w:numPr>
        <w:spacing w:line="276" w:lineRule="auto"/>
        <w:ind w:right="426"/>
        <w:rPr>
          <w:rFonts w:ascii="Georgia" w:hAnsi="Georgia"/>
        </w:rPr>
      </w:pPr>
      <w:r w:rsidRPr="00060B84">
        <w:rPr>
          <w:rFonts w:ascii="Georgia" w:hAnsi="Georgia"/>
        </w:rPr>
        <w:t>Equity considerations in work planning processes</w:t>
      </w:r>
      <w:r>
        <w:rPr>
          <w:rFonts w:ascii="Georgia" w:hAnsi="Georgia"/>
        </w:rPr>
        <w:t xml:space="preserve"> – including exploration of the impacts of career interruptions</w:t>
      </w:r>
      <w:r w:rsidRPr="00060B84">
        <w:rPr>
          <w:rFonts w:ascii="Georgia" w:hAnsi="Georgia"/>
        </w:rPr>
        <w:t xml:space="preserve">. </w:t>
      </w:r>
    </w:p>
    <w:p w14:paraId="295B7A7F" w14:textId="77777777" w:rsidR="00327F77" w:rsidRDefault="00327F77" w:rsidP="00827451">
      <w:pPr>
        <w:pStyle w:val="ListParagraph"/>
        <w:numPr>
          <w:ilvl w:val="0"/>
          <w:numId w:val="19"/>
        </w:numPr>
        <w:spacing w:line="276" w:lineRule="auto"/>
        <w:ind w:right="426"/>
        <w:rPr>
          <w:rFonts w:ascii="Georgia" w:hAnsi="Georgia"/>
        </w:rPr>
      </w:pPr>
      <w:r w:rsidRPr="00060B84">
        <w:rPr>
          <w:rFonts w:ascii="Georgia" w:hAnsi="Georgia"/>
        </w:rPr>
        <w:t>Solutions to closing the gender pay gap based on best practice models from across industries.</w:t>
      </w:r>
    </w:p>
    <w:p w14:paraId="402DE6E5" w14:textId="77777777" w:rsidR="009E0F1E" w:rsidRPr="00200514" w:rsidRDefault="009E0F1E" w:rsidP="00827451">
      <w:pPr>
        <w:pStyle w:val="ListParagraph"/>
        <w:spacing w:line="276" w:lineRule="auto"/>
        <w:ind w:left="2203" w:right="995" w:firstLine="0"/>
        <w:rPr>
          <w:rFonts w:ascii="Georgia" w:hAnsi="Georgia"/>
        </w:rPr>
      </w:pPr>
    </w:p>
    <w:p w14:paraId="1F2A568F" w14:textId="77777777" w:rsidR="00011AA1" w:rsidRPr="00AC6889" w:rsidRDefault="00011AA1" w:rsidP="00827451">
      <w:pPr>
        <w:widowControl w:val="0"/>
        <w:numPr>
          <w:ilvl w:val="1"/>
          <w:numId w:val="3"/>
        </w:numPr>
        <w:tabs>
          <w:tab w:val="left" w:pos="1853"/>
          <w:tab w:val="left" w:pos="1854"/>
        </w:tabs>
        <w:autoSpaceDE w:val="0"/>
        <w:autoSpaceDN w:val="0"/>
        <w:spacing w:after="0" w:line="276" w:lineRule="auto"/>
        <w:ind w:right="995"/>
        <w:jc w:val="left"/>
        <w:outlineLvl w:val="1"/>
        <w:rPr>
          <w:rFonts w:ascii="Georgia" w:eastAsia="Calibri" w:hAnsi="Georgia" w:cs="Calibri"/>
          <w:b/>
          <w:sz w:val="24"/>
          <w:szCs w:val="24"/>
          <w:lang w:eastAsia="en-AU" w:bidi="en-AU"/>
        </w:rPr>
      </w:pPr>
      <w:r w:rsidRPr="00AC6889">
        <w:rPr>
          <w:rFonts w:ascii="Georgia" w:eastAsia="Georgia" w:hAnsi="Georgia" w:cs="Georgia"/>
          <w:b/>
          <w:bCs/>
          <w:lang w:eastAsia="en-AU" w:bidi="en-AU"/>
        </w:rPr>
        <w:t>Gender Equity Research at WSU – up to $5,000</w:t>
      </w:r>
    </w:p>
    <w:p w14:paraId="6DBABC30" w14:textId="7EBE06A0" w:rsidR="00011AA1" w:rsidRDefault="00BF19CF" w:rsidP="00827451">
      <w:pPr>
        <w:widowControl w:val="0"/>
        <w:autoSpaceDE w:val="0"/>
        <w:autoSpaceDN w:val="0"/>
        <w:spacing w:after="0" w:line="276" w:lineRule="auto"/>
        <w:ind w:left="1841" w:right="995"/>
        <w:rPr>
          <w:rFonts w:ascii="Georgia" w:eastAsia="Calibri" w:hAnsi="Georgia" w:cs="Calibri"/>
          <w:lang w:eastAsia="en-AU" w:bidi="en-AU"/>
        </w:rPr>
      </w:pPr>
      <w:r>
        <w:rPr>
          <w:rFonts w:ascii="Georgia" w:eastAsia="Calibri" w:hAnsi="Georgia" w:cs="Calibri"/>
          <w:lang w:eastAsia="en-AU" w:bidi="en-AU"/>
        </w:rPr>
        <w:t>Applied r</w:t>
      </w:r>
      <w:r w:rsidR="00811161" w:rsidRPr="00AC6889">
        <w:rPr>
          <w:rFonts w:ascii="Georgia" w:eastAsia="Calibri" w:hAnsi="Georgia" w:cs="Calibri"/>
          <w:lang w:eastAsia="en-AU" w:bidi="en-AU"/>
        </w:rPr>
        <w:t>esearch</w:t>
      </w:r>
      <w:r w:rsidR="00011AA1" w:rsidRPr="00AC6889">
        <w:rPr>
          <w:rFonts w:ascii="Georgia" w:eastAsia="Calibri" w:hAnsi="Georgia" w:cs="Calibri"/>
          <w:lang w:eastAsia="en-AU" w:bidi="en-AU"/>
        </w:rPr>
        <w:t xml:space="preserve"> proposals </w:t>
      </w:r>
      <w:r w:rsidR="00011AA1" w:rsidRPr="0005131E">
        <w:rPr>
          <w:rFonts w:ascii="Georgia" w:eastAsia="Calibri" w:hAnsi="Georgia" w:cs="Calibri"/>
          <w:lang w:eastAsia="en-AU" w:bidi="en-AU"/>
        </w:rPr>
        <w:t xml:space="preserve">are welcomed </w:t>
      </w:r>
      <w:r>
        <w:rPr>
          <w:rFonts w:ascii="Georgia" w:eastAsia="Calibri" w:hAnsi="Georgia" w:cs="Calibri"/>
          <w:lang w:eastAsia="en-AU" w:bidi="en-AU"/>
        </w:rPr>
        <w:t>that will investigate feasible and proven solutions to significant gender inequities at the University</w:t>
      </w:r>
      <w:r w:rsidR="00011AA1" w:rsidRPr="0005131E">
        <w:rPr>
          <w:rFonts w:ascii="Georgia" w:eastAsia="Calibri" w:hAnsi="Georgia" w:cs="Calibri"/>
          <w:lang w:eastAsia="en-AU" w:bidi="en-AU"/>
        </w:rPr>
        <w:t xml:space="preserve">. </w:t>
      </w:r>
      <w:r w:rsidR="0005131E" w:rsidRPr="0005131E">
        <w:rPr>
          <w:rFonts w:ascii="Georgia" w:eastAsia="Calibri" w:hAnsi="Georgia" w:cs="Calibri"/>
          <w:lang w:eastAsia="en-AU" w:bidi="en-AU"/>
        </w:rPr>
        <w:t>Funding may also be available to collaborate or partner with another university, organisation or industry. Where this is the case, the research focus must be of specific relevance to Western Sydney University and its practice. This</w:t>
      </w:r>
      <w:r w:rsidR="00011AA1" w:rsidRPr="00AC6889">
        <w:rPr>
          <w:rFonts w:ascii="Georgia" w:eastAsia="Calibri" w:hAnsi="Georgia" w:cs="Calibri"/>
          <w:lang w:eastAsia="en-AU" w:bidi="en-AU"/>
        </w:rPr>
        <w:t xml:space="preserve"> project may be a new initiative or can </w:t>
      </w:r>
      <w:r w:rsidR="008A0696">
        <w:rPr>
          <w:rFonts w:ascii="Georgia" w:eastAsia="Calibri" w:hAnsi="Georgia" w:cs="Calibri"/>
          <w:lang w:eastAsia="en-AU" w:bidi="en-AU"/>
        </w:rPr>
        <w:t>build upon</w:t>
      </w:r>
      <w:r w:rsidR="00011AA1" w:rsidRPr="00AC6889">
        <w:rPr>
          <w:rFonts w:ascii="Georgia" w:eastAsia="Calibri" w:hAnsi="Georgia" w:cs="Calibri"/>
          <w:lang w:eastAsia="en-AU" w:bidi="en-AU"/>
        </w:rPr>
        <w:t xml:space="preserve"> existing </w:t>
      </w:r>
      <w:r w:rsidR="008A0696">
        <w:rPr>
          <w:rFonts w:ascii="Georgia" w:eastAsia="Calibri" w:hAnsi="Georgia" w:cs="Calibri"/>
          <w:lang w:eastAsia="en-AU" w:bidi="en-AU"/>
        </w:rPr>
        <w:t>research</w:t>
      </w:r>
      <w:r w:rsidR="00011AA1" w:rsidRPr="00AC6889">
        <w:rPr>
          <w:rFonts w:ascii="Georgia" w:eastAsia="Calibri" w:hAnsi="Georgia" w:cs="Calibri"/>
          <w:lang w:eastAsia="en-AU" w:bidi="en-AU"/>
        </w:rPr>
        <w:t xml:space="preserve">. </w:t>
      </w:r>
    </w:p>
    <w:p w14:paraId="2F2B4594" w14:textId="77777777" w:rsidR="00AE32FC" w:rsidRPr="00AC6889" w:rsidRDefault="00AE32FC" w:rsidP="00827451">
      <w:pPr>
        <w:widowControl w:val="0"/>
        <w:autoSpaceDE w:val="0"/>
        <w:autoSpaceDN w:val="0"/>
        <w:spacing w:after="0" w:line="276" w:lineRule="auto"/>
        <w:ind w:left="1440" w:right="995"/>
        <w:rPr>
          <w:rFonts w:ascii="Georgia" w:eastAsia="Calibri" w:hAnsi="Georgia" w:cs="Calibri"/>
          <w:szCs w:val="20"/>
          <w:lang w:eastAsia="en-AU" w:bidi="en-AU"/>
        </w:rPr>
      </w:pPr>
    </w:p>
    <w:p w14:paraId="2A190C78" w14:textId="77777777" w:rsidR="00011AA1" w:rsidRPr="00AC6889" w:rsidRDefault="00011AA1" w:rsidP="00827451">
      <w:pPr>
        <w:widowControl w:val="0"/>
        <w:numPr>
          <w:ilvl w:val="0"/>
          <w:numId w:val="3"/>
        </w:numPr>
        <w:tabs>
          <w:tab w:val="left" w:pos="1417"/>
        </w:tabs>
        <w:autoSpaceDE w:val="0"/>
        <w:autoSpaceDN w:val="0"/>
        <w:spacing w:after="0" w:line="276" w:lineRule="auto"/>
        <w:ind w:right="995"/>
        <w:rPr>
          <w:rFonts w:ascii="Georgia" w:eastAsia="Calibri" w:hAnsi="Georgia" w:cs="Calibri"/>
          <w:b/>
          <w:color w:val="950000"/>
          <w:sz w:val="24"/>
          <w:szCs w:val="24"/>
          <w:lang w:eastAsia="en-AU" w:bidi="en-AU"/>
        </w:rPr>
      </w:pPr>
      <w:r w:rsidRPr="00AC6889">
        <w:rPr>
          <w:rFonts w:ascii="Georgia" w:eastAsia="Calibri" w:hAnsi="Georgia" w:cs="Calibri"/>
          <w:b/>
          <w:color w:val="950000"/>
          <w:sz w:val="24"/>
          <w:szCs w:val="24"/>
          <w:lang w:eastAsia="en-AU" w:bidi="en-AU"/>
        </w:rPr>
        <w:t>Application/Eligibility Criteria</w:t>
      </w:r>
    </w:p>
    <w:p w14:paraId="1E0018EF" w14:textId="77777777" w:rsidR="00467EA7" w:rsidRPr="00AC6889" w:rsidRDefault="00467EA7" w:rsidP="00827451">
      <w:pPr>
        <w:widowControl w:val="0"/>
        <w:tabs>
          <w:tab w:val="left" w:pos="1417"/>
        </w:tabs>
        <w:autoSpaceDE w:val="0"/>
        <w:autoSpaceDN w:val="0"/>
        <w:spacing w:after="0" w:line="276" w:lineRule="auto"/>
        <w:ind w:left="1132" w:right="995"/>
        <w:rPr>
          <w:rFonts w:ascii="Georgia" w:eastAsia="Calibri" w:hAnsi="Georgia" w:cs="Calibri"/>
          <w:b/>
          <w:color w:val="950000"/>
          <w:sz w:val="16"/>
          <w:szCs w:val="16"/>
          <w:lang w:eastAsia="en-AU" w:bidi="en-AU"/>
        </w:rPr>
      </w:pPr>
    </w:p>
    <w:p w14:paraId="2F364AC3" w14:textId="7970BD1B" w:rsidR="007C147F" w:rsidRPr="002D09A3" w:rsidRDefault="005C156D" w:rsidP="00827451">
      <w:pPr>
        <w:widowControl w:val="0"/>
        <w:numPr>
          <w:ilvl w:val="0"/>
          <w:numId w:val="4"/>
        </w:numPr>
        <w:autoSpaceDE w:val="0"/>
        <w:autoSpaceDN w:val="0"/>
        <w:spacing w:after="0" w:line="276" w:lineRule="auto"/>
        <w:ind w:left="1985" w:right="995" w:hanging="425"/>
        <w:rPr>
          <w:rFonts w:ascii="Georgia" w:eastAsia="Calibri" w:hAnsi="Georgia" w:cs="Calibri"/>
          <w:lang w:eastAsia="en-AU" w:bidi="en-AU"/>
        </w:rPr>
      </w:pPr>
      <w:bookmarkStart w:id="0" w:name="_Hlk139981271"/>
      <w:r w:rsidRPr="002D09A3">
        <w:rPr>
          <w:rFonts w:ascii="Georgia" w:eastAsia="Calibri" w:hAnsi="Georgia" w:cs="Calibri"/>
          <w:lang w:eastAsia="en-AU" w:bidi="en-AU"/>
        </w:rPr>
        <w:t xml:space="preserve">Both Professional and Academic staff, </w:t>
      </w:r>
      <w:r w:rsidR="007C147F" w:rsidRPr="002D09A3">
        <w:rPr>
          <w:rFonts w:ascii="Georgia" w:eastAsia="Calibri" w:hAnsi="Georgia" w:cs="Calibri"/>
          <w:lang w:eastAsia="en-AU" w:bidi="en-AU"/>
        </w:rPr>
        <w:t>including casually, tenured or</w:t>
      </w:r>
      <w:r w:rsidRPr="002D09A3">
        <w:rPr>
          <w:rFonts w:ascii="Georgia" w:eastAsia="Calibri" w:hAnsi="Georgia" w:cs="Calibri"/>
          <w:lang w:eastAsia="en-AU" w:bidi="en-AU"/>
        </w:rPr>
        <w:t xml:space="preserve"> contractually employed staff (i.e. Adjunct Professors), are eligible to apply for fund</w:t>
      </w:r>
      <w:r w:rsidR="00BF19CF">
        <w:rPr>
          <w:rFonts w:ascii="Georgia" w:eastAsia="Calibri" w:hAnsi="Georgia" w:cs="Calibri"/>
          <w:lang w:eastAsia="en-AU" w:bidi="en-AU"/>
        </w:rPr>
        <w:t>ing</w:t>
      </w:r>
      <w:r w:rsidRPr="002D09A3">
        <w:rPr>
          <w:rFonts w:ascii="Georgia" w:eastAsia="Calibri" w:hAnsi="Georgia" w:cs="Calibri"/>
          <w:lang w:eastAsia="en-AU" w:bidi="en-AU"/>
        </w:rPr>
        <w:t xml:space="preserve"> where they can provide evidence that employment will be ongoing throughout the duration of the fund</w:t>
      </w:r>
      <w:r w:rsidR="007C147F" w:rsidRPr="002D09A3">
        <w:rPr>
          <w:rFonts w:ascii="Georgia" w:eastAsia="Calibri" w:hAnsi="Georgia" w:cs="Calibri"/>
          <w:lang w:eastAsia="en-AU" w:bidi="en-AU"/>
        </w:rPr>
        <w:t>, i.e. earliest end date of December 2024.</w:t>
      </w:r>
    </w:p>
    <w:p w14:paraId="0DD3306B" w14:textId="2A0BDEA5" w:rsidR="00011AA1" w:rsidRPr="002D09A3" w:rsidRDefault="00011AA1" w:rsidP="00827451">
      <w:pPr>
        <w:widowControl w:val="0"/>
        <w:numPr>
          <w:ilvl w:val="0"/>
          <w:numId w:val="4"/>
        </w:numPr>
        <w:autoSpaceDE w:val="0"/>
        <w:autoSpaceDN w:val="0"/>
        <w:spacing w:after="0" w:line="276" w:lineRule="auto"/>
        <w:ind w:left="1985" w:right="995" w:hanging="425"/>
        <w:rPr>
          <w:rFonts w:ascii="Georgia" w:eastAsia="Calibri" w:hAnsi="Georgia" w:cs="Calibri"/>
          <w:lang w:eastAsia="en-AU" w:bidi="en-AU"/>
        </w:rPr>
      </w:pPr>
      <w:r w:rsidRPr="002D09A3">
        <w:rPr>
          <w:rFonts w:ascii="Georgia" w:eastAsia="Calibri" w:hAnsi="Georgia" w:cs="Calibri"/>
          <w:lang w:eastAsia="en-AU" w:bidi="en-AU"/>
        </w:rPr>
        <w:t xml:space="preserve">Academic staff who are </w:t>
      </w:r>
      <w:r w:rsidR="00FC0092" w:rsidRPr="002D09A3">
        <w:rPr>
          <w:rFonts w:ascii="Georgia" w:eastAsia="Calibri" w:hAnsi="Georgia" w:cs="Calibri"/>
          <w:lang w:eastAsia="en-AU" w:bidi="en-AU"/>
        </w:rPr>
        <w:t xml:space="preserve">exclusively </w:t>
      </w:r>
      <w:r w:rsidRPr="002D09A3">
        <w:rPr>
          <w:rFonts w:ascii="Georgia" w:eastAsia="Calibri" w:hAnsi="Georgia" w:cs="Calibri"/>
          <w:lang w:eastAsia="en-AU" w:bidi="en-AU"/>
        </w:rPr>
        <w:t xml:space="preserve">employed via an Australian Research Council or National Health and Medical Research Council grant are ineligible </w:t>
      </w:r>
      <w:r w:rsidRPr="002D09A3">
        <w:rPr>
          <w:rFonts w:ascii="Georgia" w:eastAsia="Calibri" w:hAnsi="Georgia" w:cs="Calibri"/>
          <w:lang w:eastAsia="en-AU" w:bidi="en-AU"/>
        </w:rPr>
        <w:lastRenderedPageBreak/>
        <w:t>to apply.</w:t>
      </w:r>
    </w:p>
    <w:bookmarkEnd w:id="0"/>
    <w:p w14:paraId="79F53D6D" w14:textId="4420936E" w:rsidR="00011AA1" w:rsidRDefault="00011AA1" w:rsidP="00827451">
      <w:pPr>
        <w:widowControl w:val="0"/>
        <w:autoSpaceDE w:val="0"/>
        <w:autoSpaceDN w:val="0"/>
        <w:spacing w:after="0" w:line="276" w:lineRule="auto"/>
        <w:ind w:left="1985" w:right="995"/>
        <w:rPr>
          <w:rFonts w:ascii="Georgia" w:eastAsia="Calibri" w:hAnsi="Georgia" w:cs="Calibri"/>
          <w:lang w:eastAsia="en-AU" w:bidi="en-AU"/>
        </w:rPr>
      </w:pPr>
    </w:p>
    <w:p w14:paraId="50428684" w14:textId="77777777" w:rsidR="00011AA1" w:rsidRPr="00AC6889" w:rsidRDefault="00011AA1" w:rsidP="00827451">
      <w:pPr>
        <w:widowControl w:val="0"/>
        <w:numPr>
          <w:ilvl w:val="0"/>
          <w:numId w:val="3"/>
        </w:numPr>
        <w:tabs>
          <w:tab w:val="left" w:pos="1417"/>
        </w:tabs>
        <w:autoSpaceDE w:val="0"/>
        <w:autoSpaceDN w:val="0"/>
        <w:spacing w:after="0" w:line="276" w:lineRule="auto"/>
        <w:ind w:right="995"/>
        <w:outlineLvl w:val="0"/>
        <w:rPr>
          <w:rFonts w:ascii="Georgia" w:eastAsia="Georgia" w:hAnsi="Georgia" w:cs="Georgia"/>
          <w:b/>
          <w:bCs/>
          <w:color w:val="950000"/>
          <w:sz w:val="24"/>
          <w:szCs w:val="24"/>
          <w:lang w:eastAsia="en-AU" w:bidi="en-AU"/>
        </w:rPr>
      </w:pPr>
      <w:r w:rsidRPr="00AC6889">
        <w:rPr>
          <w:rFonts w:ascii="Georgia" w:eastAsia="Georgia" w:hAnsi="Georgia" w:cs="Georgia"/>
          <w:b/>
          <w:bCs/>
          <w:color w:val="950000"/>
          <w:sz w:val="24"/>
          <w:szCs w:val="24"/>
          <w:lang w:eastAsia="en-AU" w:bidi="en-AU"/>
        </w:rPr>
        <w:t>General Expenditure Guidelines</w:t>
      </w:r>
    </w:p>
    <w:p w14:paraId="232F62FA" w14:textId="77777777" w:rsidR="00467EA7" w:rsidRPr="00AC6889" w:rsidRDefault="00467EA7" w:rsidP="00827451">
      <w:pPr>
        <w:widowControl w:val="0"/>
        <w:tabs>
          <w:tab w:val="left" w:pos="1417"/>
        </w:tabs>
        <w:autoSpaceDE w:val="0"/>
        <w:autoSpaceDN w:val="0"/>
        <w:spacing w:after="0" w:line="276" w:lineRule="auto"/>
        <w:ind w:left="1132" w:right="995"/>
        <w:outlineLvl w:val="0"/>
        <w:rPr>
          <w:rFonts w:ascii="Georgia" w:eastAsia="Georgia" w:hAnsi="Georgia" w:cs="Georgia"/>
          <w:b/>
          <w:bCs/>
          <w:color w:val="950000"/>
          <w:sz w:val="16"/>
          <w:szCs w:val="16"/>
          <w:lang w:eastAsia="en-AU" w:bidi="en-AU"/>
        </w:rPr>
      </w:pPr>
    </w:p>
    <w:p w14:paraId="29C1F646" w14:textId="00861C49" w:rsidR="00145E2F" w:rsidRDefault="0010225E" w:rsidP="000F10D1">
      <w:pPr>
        <w:widowControl w:val="0"/>
        <w:numPr>
          <w:ilvl w:val="0"/>
          <w:numId w:val="2"/>
        </w:numPr>
        <w:tabs>
          <w:tab w:val="left" w:pos="1707"/>
        </w:tabs>
        <w:autoSpaceDE w:val="0"/>
        <w:autoSpaceDN w:val="0"/>
        <w:spacing w:after="0" w:line="276" w:lineRule="auto"/>
        <w:ind w:left="1985" w:right="995" w:hanging="425"/>
        <w:rPr>
          <w:rFonts w:ascii="Georgia" w:eastAsia="Calibri" w:hAnsi="Georgia" w:cs="Calibri"/>
          <w:lang w:eastAsia="en-AU" w:bidi="en-AU"/>
        </w:rPr>
      </w:pPr>
      <w:r w:rsidRPr="00E1533C">
        <w:rPr>
          <w:rFonts w:ascii="Georgia" w:eastAsia="Calibri" w:hAnsi="Georgia" w:cs="Calibri"/>
          <w:lang w:eastAsia="en-AU" w:bidi="en-AU"/>
        </w:rPr>
        <w:t>F</w:t>
      </w:r>
      <w:r w:rsidR="00145E2F" w:rsidRPr="00E1533C">
        <w:rPr>
          <w:rFonts w:ascii="Georgia" w:eastAsia="Calibri" w:hAnsi="Georgia" w:cs="Calibri"/>
          <w:lang w:eastAsia="en-AU" w:bidi="en-AU"/>
        </w:rPr>
        <w:t xml:space="preserve">unding must be expended by </w:t>
      </w:r>
      <w:r w:rsidR="00BA5290" w:rsidRPr="00BA5290">
        <w:rPr>
          <w:rFonts w:ascii="Georgia" w:eastAsia="Calibri" w:hAnsi="Georgia" w:cs="Calibri"/>
          <w:b/>
          <w:bCs/>
          <w:lang w:eastAsia="en-AU" w:bidi="en-AU"/>
        </w:rPr>
        <w:t>6</w:t>
      </w:r>
      <w:r w:rsidR="0045268A" w:rsidRPr="00BA5290">
        <w:rPr>
          <w:rFonts w:ascii="Georgia" w:eastAsia="Calibri" w:hAnsi="Georgia" w:cs="Calibri"/>
          <w:b/>
          <w:bCs/>
          <w:lang w:eastAsia="en-AU" w:bidi="en-AU"/>
        </w:rPr>
        <w:t xml:space="preserve"> </w:t>
      </w:r>
      <w:r w:rsidR="0045268A" w:rsidRPr="00E1533C">
        <w:rPr>
          <w:rFonts w:ascii="Georgia" w:eastAsia="Calibri" w:hAnsi="Georgia" w:cs="Calibri"/>
          <w:b/>
          <w:lang w:eastAsia="en-AU" w:bidi="en-AU"/>
        </w:rPr>
        <w:t>December</w:t>
      </w:r>
      <w:r w:rsidR="00AE32FC" w:rsidRPr="00E1533C">
        <w:rPr>
          <w:rFonts w:ascii="Georgia" w:eastAsia="Calibri" w:hAnsi="Georgia" w:cs="Calibri"/>
          <w:b/>
          <w:lang w:eastAsia="en-AU" w:bidi="en-AU"/>
        </w:rPr>
        <w:t xml:space="preserve"> 202</w:t>
      </w:r>
      <w:r w:rsidR="00BA5290">
        <w:rPr>
          <w:rFonts w:ascii="Georgia" w:eastAsia="Calibri" w:hAnsi="Georgia" w:cs="Calibri"/>
          <w:b/>
          <w:lang w:eastAsia="en-AU" w:bidi="en-AU"/>
        </w:rPr>
        <w:t>4</w:t>
      </w:r>
      <w:r w:rsidR="00145E2F" w:rsidRPr="00E1533C">
        <w:rPr>
          <w:rFonts w:ascii="Georgia" w:eastAsia="Calibri" w:hAnsi="Georgia" w:cs="Calibri"/>
          <w:b/>
          <w:lang w:eastAsia="en-AU" w:bidi="en-AU"/>
        </w:rPr>
        <w:t>.</w:t>
      </w:r>
      <w:r w:rsidR="00145E2F" w:rsidRPr="00E1533C">
        <w:rPr>
          <w:rFonts w:ascii="Georgia" w:eastAsia="Calibri" w:hAnsi="Georgia" w:cs="Calibri"/>
          <w:lang w:eastAsia="en-AU" w:bidi="en-AU"/>
        </w:rPr>
        <w:t xml:space="preserve"> Any funding not expended by this date will be returned to a central funding account. Purchases may only be made for implementation </w:t>
      </w:r>
      <w:r w:rsidR="00AE32FC" w:rsidRPr="00E1533C">
        <w:rPr>
          <w:rFonts w:ascii="Georgia" w:eastAsia="Calibri" w:hAnsi="Georgia" w:cs="Calibri"/>
          <w:lang w:eastAsia="en-AU" w:bidi="en-AU"/>
        </w:rPr>
        <w:t>during the funding period</w:t>
      </w:r>
      <w:r w:rsidR="00BD01F9">
        <w:rPr>
          <w:rFonts w:ascii="Georgia" w:eastAsia="Calibri" w:hAnsi="Georgia" w:cs="Calibri"/>
          <w:lang w:eastAsia="en-AU" w:bidi="en-AU"/>
        </w:rPr>
        <w:t>.</w:t>
      </w:r>
    </w:p>
    <w:p w14:paraId="2FC8C046" w14:textId="47A2C912" w:rsidR="00DA1F8C" w:rsidRDefault="00A00537" w:rsidP="000F10D1">
      <w:pPr>
        <w:widowControl w:val="0"/>
        <w:numPr>
          <w:ilvl w:val="0"/>
          <w:numId w:val="2"/>
        </w:numPr>
        <w:tabs>
          <w:tab w:val="left" w:pos="1985"/>
        </w:tabs>
        <w:autoSpaceDE w:val="0"/>
        <w:autoSpaceDN w:val="0"/>
        <w:spacing w:after="0" w:line="276" w:lineRule="auto"/>
        <w:ind w:left="1985" w:right="995" w:hanging="425"/>
        <w:rPr>
          <w:rFonts w:ascii="Georgia" w:eastAsia="Calibri" w:hAnsi="Georgia" w:cs="Calibri"/>
          <w:lang w:eastAsia="en-AU" w:bidi="en-AU"/>
        </w:rPr>
      </w:pPr>
      <w:r w:rsidRPr="00DA1F8C">
        <w:rPr>
          <w:rFonts w:ascii="Georgia" w:eastAsia="Calibri" w:hAnsi="Georgia" w:cs="Calibri"/>
          <w:lang w:eastAsia="en-AU" w:bidi="en-AU"/>
        </w:rPr>
        <w:t>Funding provided may be used</w:t>
      </w:r>
      <w:r w:rsidR="005078AB">
        <w:rPr>
          <w:rFonts w:ascii="Georgia" w:eastAsia="Calibri" w:hAnsi="Georgia" w:cs="Calibri"/>
          <w:lang w:eastAsia="en-AU" w:bidi="en-AU"/>
        </w:rPr>
        <w:t xml:space="preserve"> for the purpose of</w:t>
      </w:r>
      <w:r w:rsidR="00DA1F8C">
        <w:rPr>
          <w:rFonts w:ascii="Georgia" w:eastAsia="Calibri" w:hAnsi="Georgia" w:cs="Calibri"/>
          <w:lang w:eastAsia="en-AU" w:bidi="en-AU"/>
        </w:rPr>
        <w:t>:</w:t>
      </w:r>
    </w:p>
    <w:p w14:paraId="3AB2B777" w14:textId="24172B48" w:rsidR="00DA1F8C" w:rsidRDefault="005078AB" w:rsidP="00827451">
      <w:pPr>
        <w:widowControl w:val="0"/>
        <w:numPr>
          <w:ilvl w:val="1"/>
          <w:numId w:val="40"/>
        </w:numPr>
        <w:tabs>
          <w:tab w:val="left" w:pos="2552"/>
        </w:tabs>
        <w:autoSpaceDE w:val="0"/>
        <w:autoSpaceDN w:val="0"/>
        <w:spacing w:after="0" w:line="276" w:lineRule="auto"/>
        <w:ind w:right="995"/>
        <w:rPr>
          <w:rFonts w:ascii="Georgia" w:eastAsia="Calibri" w:hAnsi="Georgia" w:cs="Calibri"/>
          <w:lang w:eastAsia="en-AU" w:bidi="en-AU"/>
        </w:rPr>
      </w:pPr>
      <w:r>
        <w:rPr>
          <w:rFonts w:ascii="Georgia" w:eastAsia="Calibri" w:hAnsi="Georgia" w:cs="Calibri"/>
          <w:lang w:eastAsia="en-AU" w:bidi="en-AU"/>
        </w:rPr>
        <w:t xml:space="preserve">Employing Casual or Fixed-Term </w:t>
      </w:r>
      <w:r w:rsidR="00DA1F8C">
        <w:rPr>
          <w:rFonts w:ascii="Georgia" w:eastAsia="Calibri" w:hAnsi="Georgia" w:cs="Calibri"/>
          <w:lang w:eastAsia="en-AU" w:bidi="en-AU"/>
        </w:rPr>
        <w:t>Staff</w:t>
      </w:r>
      <w:r>
        <w:rPr>
          <w:rFonts w:ascii="Georgia" w:eastAsia="Calibri" w:hAnsi="Georgia" w:cs="Calibri"/>
          <w:lang w:eastAsia="en-AU" w:bidi="en-AU"/>
        </w:rPr>
        <w:t xml:space="preserve"> to support project activities;</w:t>
      </w:r>
    </w:p>
    <w:p w14:paraId="20675F2F" w14:textId="4EBB474E" w:rsidR="00DA1F8C" w:rsidRPr="00DA1F8C" w:rsidRDefault="005078AB" w:rsidP="000F10D1">
      <w:pPr>
        <w:widowControl w:val="0"/>
        <w:numPr>
          <w:ilvl w:val="1"/>
          <w:numId w:val="40"/>
        </w:numPr>
        <w:tabs>
          <w:tab w:val="left" w:pos="2552"/>
        </w:tabs>
        <w:autoSpaceDE w:val="0"/>
        <w:autoSpaceDN w:val="0"/>
        <w:spacing w:after="0" w:line="276" w:lineRule="auto"/>
        <w:ind w:right="995"/>
        <w:rPr>
          <w:rFonts w:ascii="Georgia" w:eastAsia="Calibri" w:hAnsi="Georgia" w:cs="Calibri"/>
          <w:lang w:eastAsia="en-AU" w:bidi="en-AU"/>
        </w:rPr>
      </w:pPr>
      <w:r>
        <w:rPr>
          <w:rFonts w:ascii="Georgia" w:eastAsia="Calibri" w:hAnsi="Georgia" w:cs="Calibri"/>
          <w:lang w:eastAsia="en-AU" w:bidi="en-AU"/>
        </w:rPr>
        <w:t>Funding the</w:t>
      </w:r>
      <w:r w:rsidR="00DA1F8C">
        <w:rPr>
          <w:rFonts w:ascii="Georgia" w:eastAsia="Calibri" w:hAnsi="Georgia" w:cs="Calibri"/>
          <w:lang w:eastAsia="en-AU" w:bidi="en-AU"/>
        </w:rPr>
        <w:t xml:space="preserve"> development of workshops and training material</w:t>
      </w:r>
      <w:r>
        <w:rPr>
          <w:rFonts w:ascii="Georgia" w:eastAsia="Calibri" w:hAnsi="Georgia" w:cs="Calibri"/>
          <w:lang w:eastAsia="en-AU" w:bidi="en-AU"/>
        </w:rPr>
        <w:t>.</w:t>
      </w:r>
    </w:p>
    <w:p w14:paraId="688111C7" w14:textId="77777777" w:rsidR="00DA1F8C" w:rsidRPr="000F10D1" w:rsidRDefault="00DA1F8C" w:rsidP="000F10D1">
      <w:pPr>
        <w:widowControl w:val="0"/>
        <w:tabs>
          <w:tab w:val="left" w:pos="1985"/>
        </w:tabs>
        <w:autoSpaceDE w:val="0"/>
        <w:autoSpaceDN w:val="0"/>
        <w:spacing w:after="0" w:line="276" w:lineRule="auto"/>
        <w:ind w:left="1985" w:right="995"/>
        <w:rPr>
          <w:rFonts w:ascii="Georgia" w:eastAsia="Calibri" w:hAnsi="Georgia" w:cs="Calibri"/>
          <w:lang w:eastAsia="en-AU" w:bidi="en-AU"/>
        </w:rPr>
      </w:pPr>
    </w:p>
    <w:p w14:paraId="6AC95EC2" w14:textId="77777777" w:rsidR="00011AA1" w:rsidRPr="00E1533C" w:rsidRDefault="00011AA1" w:rsidP="00827451">
      <w:pPr>
        <w:widowControl w:val="0"/>
        <w:numPr>
          <w:ilvl w:val="0"/>
          <w:numId w:val="2"/>
        </w:numPr>
        <w:tabs>
          <w:tab w:val="left" w:pos="1985"/>
        </w:tabs>
        <w:autoSpaceDE w:val="0"/>
        <w:autoSpaceDN w:val="0"/>
        <w:spacing w:after="0" w:line="276" w:lineRule="auto"/>
        <w:ind w:left="1985" w:right="995" w:hanging="278"/>
        <w:rPr>
          <w:rFonts w:ascii="Georgia" w:eastAsia="Calibri" w:hAnsi="Georgia" w:cs="Calibri"/>
          <w:lang w:eastAsia="en-AU" w:bidi="en-AU"/>
        </w:rPr>
      </w:pPr>
      <w:r w:rsidRPr="00E1533C">
        <w:rPr>
          <w:rFonts w:ascii="Georgia" w:eastAsia="Calibri" w:hAnsi="Georgia" w:cs="Calibri"/>
          <w:lang w:eastAsia="en-AU" w:bidi="en-AU"/>
        </w:rPr>
        <w:t xml:space="preserve">Funding provided cannot be used for the purpose of purchasing equipment that would </w:t>
      </w:r>
      <w:r w:rsidR="00EB0332" w:rsidRPr="00E1533C">
        <w:rPr>
          <w:rFonts w:ascii="Georgia" w:eastAsia="Calibri" w:hAnsi="Georgia" w:cs="Calibri"/>
          <w:lang w:eastAsia="en-AU" w:bidi="en-AU"/>
        </w:rPr>
        <w:t xml:space="preserve">normally </w:t>
      </w:r>
      <w:r w:rsidRPr="00E1533C">
        <w:rPr>
          <w:rFonts w:ascii="Georgia" w:eastAsia="Calibri" w:hAnsi="Georgia" w:cs="Calibri"/>
          <w:lang w:eastAsia="en-AU" w:bidi="en-AU"/>
        </w:rPr>
        <w:t xml:space="preserve">be provided to you as an employee. A case can be made for the purchase of specialised research equipment that will relate to the project you are applying to have funded. </w:t>
      </w:r>
      <w:r w:rsidR="00AC6889" w:rsidRPr="00E1533C">
        <w:rPr>
          <w:rFonts w:ascii="Georgia" w:eastAsia="Calibri" w:hAnsi="Georgia" w:cs="Calibri"/>
          <w:lang w:eastAsia="en-AU" w:bidi="en-AU"/>
        </w:rPr>
        <w:t>F</w:t>
      </w:r>
      <w:r w:rsidRPr="00E1533C">
        <w:rPr>
          <w:rFonts w:ascii="Georgia" w:eastAsia="Calibri" w:hAnsi="Georgia" w:cs="Calibri"/>
          <w:lang w:eastAsia="en-AU" w:bidi="en-AU"/>
        </w:rPr>
        <w:t>unding for the items below will generally not be considered:</w:t>
      </w:r>
    </w:p>
    <w:p w14:paraId="4A4539E1" w14:textId="7C2CA7D8" w:rsidR="00011AA1" w:rsidRPr="00E1533C" w:rsidRDefault="00011AA1" w:rsidP="00827451">
      <w:pPr>
        <w:widowControl w:val="0"/>
        <w:numPr>
          <w:ilvl w:val="1"/>
          <w:numId w:val="9"/>
        </w:numPr>
        <w:tabs>
          <w:tab w:val="left" w:pos="2552"/>
        </w:tabs>
        <w:autoSpaceDE w:val="0"/>
        <w:autoSpaceDN w:val="0"/>
        <w:spacing w:after="0" w:line="276" w:lineRule="auto"/>
        <w:ind w:left="2552" w:right="995"/>
        <w:jc w:val="left"/>
        <w:rPr>
          <w:rFonts w:ascii="Georgia" w:eastAsia="Calibri" w:hAnsi="Georgia" w:cs="Calibri"/>
          <w:lang w:eastAsia="en-AU" w:bidi="en-AU"/>
        </w:rPr>
      </w:pPr>
      <w:r w:rsidRPr="00E1533C">
        <w:rPr>
          <w:rFonts w:ascii="Georgia" w:eastAsia="Calibri" w:hAnsi="Georgia" w:cs="Calibri"/>
          <w:lang w:eastAsia="en-AU" w:bidi="en-AU"/>
        </w:rPr>
        <w:t xml:space="preserve">Data storage hardware – </w:t>
      </w:r>
      <w:r w:rsidR="00B356C8" w:rsidRPr="00E1533C">
        <w:rPr>
          <w:rFonts w:ascii="Georgia" w:eastAsia="Calibri" w:hAnsi="Georgia" w:cs="Calibri"/>
          <w:lang w:eastAsia="en-AU" w:bidi="en-AU"/>
        </w:rPr>
        <w:t>e.g.</w:t>
      </w:r>
      <w:r w:rsidR="00544651">
        <w:rPr>
          <w:rFonts w:ascii="Georgia" w:eastAsia="Calibri" w:hAnsi="Georgia" w:cs="Calibri"/>
          <w:lang w:eastAsia="en-AU" w:bidi="en-AU"/>
        </w:rPr>
        <w:t>,</w:t>
      </w:r>
      <w:r w:rsidR="00B356C8" w:rsidRPr="00E1533C">
        <w:rPr>
          <w:rFonts w:ascii="Georgia" w:eastAsia="Calibri" w:hAnsi="Georgia" w:cs="Calibri"/>
          <w:lang w:eastAsia="en-AU" w:bidi="en-AU"/>
        </w:rPr>
        <w:t xml:space="preserve"> </w:t>
      </w:r>
      <w:r w:rsidRPr="00E1533C">
        <w:rPr>
          <w:rFonts w:ascii="Georgia" w:eastAsia="Calibri" w:hAnsi="Georgia" w:cs="Calibri"/>
          <w:lang w:eastAsia="en-AU" w:bidi="en-AU"/>
        </w:rPr>
        <w:t>hard drives, USBs</w:t>
      </w:r>
      <w:r w:rsidR="00544651">
        <w:rPr>
          <w:rFonts w:ascii="Georgia" w:eastAsia="Calibri" w:hAnsi="Georgia" w:cs="Calibri"/>
          <w:lang w:eastAsia="en-AU" w:bidi="en-AU"/>
        </w:rPr>
        <w:t>;</w:t>
      </w:r>
    </w:p>
    <w:p w14:paraId="5CCA3AE3" w14:textId="312F1104" w:rsidR="00011AA1" w:rsidRPr="00E1533C" w:rsidRDefault="00011AA1" w:rsidP="00827451">
      <w:pPr>
        <w:widowControl w:val="0"/>
        <w:numPr>
          <w:ilvl w:val="1"/>
          <w:numId w:val="9"/>
        </w:numPr>
        <w:tabs>
          <w:tab w:val="left" w:pos="2552"/>
        </w:tabs>
        <w:autoSpaceDE w:val="0"/>
        <w:autoSpaceDN w:val="0"/>
        <w:spacing w:after="0" w:line="276" w:lineRule="auto"/>
        <w:ind w:left="2552" w:right="995"/>
        <w:jc w:val="left"/>
        <w:rPr>
          <w:rFonts w:ascii="Georgia" w:eastAsia="Calibri" w:hAnsi="Georgia" w:cs="Calibri"/>
          <w:lang w:eastAsia="en-AU" w:bidi="en-AU"/>
        </w:rPr>
      </w:pPr>
      <w:r w:rsidRPr="00E1533C">
        <w:rPr>
          <w:rFonts w:ascii="Georgia" w:eastAsia="Calibri" w:hAnsi="Georgia" w:cs="Calibri"/>
          <w:lang w:eastAsia="en-AU" w:bidi="en-AU"/>
        </w:rPr>
        <w:t>Computer hardware – items such as these should be provided through your School/Institute</w:t>
      </w:r>
      <w:r w:rsidR="00544651">
        <w:rPr>
          <w:rFonts w:ascii="Georgia" w:eastAsia="Calibri" w:hAnsi="Georgia" w:cs="Calibri"/>
          <w:lang w:eastAsia="en-AU" w:bidi="en-AU"/>
        </w:rPr>
        <w:t>;</w:t>
      </w:r>
    </w:p>
    <w:p w14:paraId="5542019C" w14:textId="05F2D4EA" w:rsidR="00011AA1" w:rsidRPr="00E1533C" w:rsidRDefault="00011AA1" w:rsidP="00827451">
      <w:pPr>
        <w:widowControl w:val="0"/>
        <w:numPr>
          <w:ilvl w:val="1"/>
          <w:numId w:val="9"/>
        </w:numPr>
        <w:tabs>
          <w:tab w:val="left" w:pos="2552"/>
        </w:tabs>
        <w:autoSpaceDE w:val="0"/>
        <w:autoSpaceDN w:val="0"/>
        <w:spacing w:after="0" w:line="276" w:lineRule="auto"/>
        <w:ind w:left="2552" w:right="995"/>
        <w:jc w:val="left"/>
        <w:rPr>
          <w:rFonts w:ascii="Georgia" w:eastAsia="Calibri" w:hAnsi="Georgia" w:cs="Calibri"/>
          <w:lang w:eastAsia="en-AU" w:bidi="en-AU"/>
        </w:rPr>
      </w:pPr>
      <w:r w:rsidRPr="00E1533C">
        <w:rPr>
          <w:rFonts w:ascii="Georgia" w:eastAsia="Calibri" w:hAnsi="Georgia" w:cs="Calibri"/>
          <w:lang w:eastAsia="en-AU" w:bidi="en-AU"/>
        </w:rPr>
        <w:t xml:space="preserve">Recording devices – </w:t>
      </w:r>
      <w:r w:rsidR="00B356C8" w:rsidRPr="00E1533C">
        <w:rPr>
          <w:rFonts w:ascii="Georgia" w:eastAsia="Calibri" w:hAnsi="Georgia" w:cs="Calibri"/>
          <w:lang w:eastAsia="en-AU" w:bidi="en-AU"/>
        </w:rPr>
        <w:t>e.g.</w:t>
      </w:r>
      <w:r w:rsidR="00544651">
        <w:rPr>
          <w:rFonts w:ascii="Georgia" w:eastAsia="Calibri" w:hAnsi="Georgia" w:cs="Calibri"/>
          <w:lang w:eastAsia="en-AU" w:bidi="en-AU"/>
        </w:rPr>
        <w:t>,</w:t>
      </w:r>
      <w:r w:rsidR="00B356C8" w:rsidRPr="00E1533C">
        <w:rPr>
          <w:rFonts w:ascii="Georgia" w:eastAsia="Calibri" w:hAnsi="Georgia" w:cs="Calibri"/>
          <w:lang w:eastAsia="en-AU" w:bidi="en-AU"/>
        </w:rPr>
        <w:t xml:space="preserve"> </w:t>
      </w:r>
      <w:r w:rsidRPr="00E1533C">
        <w:rPr>
          <w:rFonts w:ascii="Georgia" w:eastAsia="Calibri" w:hAnsi="Georgia" w:cs="Calibri"/>
          <w:lang w:eastAsia="en-AU" w:bidi="en-AU"/>
        </w:rPr>
        <w:t>cameras, video cameras, phones, voice recorders</w:t>
      </w:r>
      <w:r w:rsidR="00544651">
        <w:rPr>
          <w:rFonts w:ascii="Georgia" w:eastAsia="Calibri" w:hAnsi="Georgia" w:cs="Calibri"/>
          <w:lang w:eastAsia="en-AU" w:bidi="en-AU"/>
        </w:rPr>
        <w:t>;</w:t>
      </w:r>
    </w:p>
    <w:p w14:paraId="6044B422" w14:textId="5F6372BE" w:rsidR="00011AA1" w:rsidRPr="00E1533C" w:rsidRDefault="00011AA1" w:rsidP="00827451">
      <w:pPr>
        <w:widowControl w:val="0"/>
        <w:numPr>
          <w:ilvl w:val="1"/>
          <w:numId w:val="9"/>
        </w:numPr>
        <w:tabs>
          <w:tab w:val="left" w:pos="2552"/>
        </w:tabs>
        <w:autoSpaceDE w:val="0"/>
        <w:autoSpaceDN w:val="0"/>
        <w:spacing w:after="0" w:line="276" w:lineRule="auto"/>
        <w:ind w:left="2552" w:right="995"/>
        <w:jc w:val="left"/>
        <w:rPr>
          <w:rFonts w:ascii="Georgia" w:eastAsia="Calibri" w:hAnsi="Georgia" w:cs="Calibri"/>
          <w:lang w:eastAsia="en-AU" w:bidi="en-AU"/>
        </w:rPr>
      </w:pPr>
      <w:r w:rsidRPr="00E1533C">
        <w:rPr>
          <w:rFonts w:ascii="Georgia" w:eastAsia="Calibri" w:hAnsi="Georgia" w:cs="Calibri"/>
          <w:lang w:eastAsia="en-AU" w:bidi="en-AU"/>
        </w:rPr>
        <w:t xml:space="preserve">Consumables – </w:t>
      </w:r>
      <w:r w:rsidR="00544651">
        <w:rPr>
          <w:rFonts w:ascii="Georgia" w:eastAsia="Calibri" w:hAnsi="Georgia" w:cs="Calibri"/>
          <w:lang w:eastAsia="en-AU" w:bidi="en-AU"/>
        </w:rPr>
        <w:t xml:space="preserve">e.g., </w:t>
      </w:r>
      <w:r w:rsidRPr="00E1533C">
        <w:rPr>
          <w:rFonts w:ascii="Georgia" w:eastAsia="Calibri" w:hAnsi="Georgia" w:cs="Calibri"/>
          <w:lang w:eastAsia="en-AU" w:bidi="en-AU"/>
        </w:rPr>
        <w:t>stationery, laboratory supplies, office equipment</w:t>
      </w:r>
      <w:r w:rsidR="00544651">
        <w:rPr>
          <w:rFonts w:ascii="Georgia" w:eastAsia="Calibri" w:hAnsi="Georgia" w:cs="Calibri"/>
          <w:lang w:eastAsia="en-AU" w:bidi="en-AU"/>
        </w:rPr>
        <w:t>;</w:t>
      </w:r>
    </w:p>
    <w:p w14:paraId="46BF5CDC" w14:textId="321F39B7" w:rsidR="00011AA1" w:rsidRPr="00E1533C" w:rsidRDefault="00011AA1" w:rsidP="00827451">
      <w:pPr>
        <w:widowControl w:val="0"/>
        <w:numPr>
          <w:ilvl w:val="1"/>
          <w:numId w:val="9"/>
        </w:numPr>
        <w:tabs>
          <w:tab w:val="left" w:pos="2552"/>
        </w:tabs>
        <w:autoSpaceDE w:val="0"/>
        <w:autoSpaceDN w:val="0"/>
        <w:spacing w:after="0" w:line="276" w:lineRule="auto"/>
        <w:ind w:left="2552" w:right="995"/>
        <w:jc w:val="left"/>
        <w:rPr>
          <w:rFonts w:ascii="Georgia" w:eastAsia="Calibri" w:hAnsi="Georgia" w:cs="Calibri"/>
          <w:lang w:eastAsia="en-AU" w:bidi="en-AU"/>
        </w:rPr>
      </w:pPr>
      <w:r w:rsidRPr="00E1533C">
        <w:rPr>
          <w:rFonts w:ascii="Georgia" w:eastAsia="Calibri" w:hAnsi="Georgia" w:cs="Calibri"/>
          <w:lang w:eastAsia="en-AU" w:bidi="en-AU"/>
        </w:rPr>
        <w:t>Laboratory equipment</w:t>
      </w:r>
      <w:r w:rsidR="00AC6889" w:rsidRPr="00E1533C">
        <w:rPr>
          <w:rFonts w:ascii="Georgia" w:eastAsia="Calibri" w:hAnsi="Georgia" w:cs="Calibri"/>
          <w:lang w:eastAsia="en-AU" w:bidi="en-AU"/>
        </w:rPr>
        <w:t>.</w:t>
      </w:r>
    </w:p>
    <w:p w14:paraId="365A3BF7" w14:textId="0535C6D5" w:rsidR="00011AA1" w:rsidRPr="00E1533C" w:rsidRDefault="00011AA1" w:rsidP="00827451">
      <w:pPr>
        <w:widowControl w:val="0"/>
        <w:numPr>
          <w:ilvl w:val="0"/>
          <w:numId w:val="2"/>
        </w:numPr>
        <w:tabs>
          <w:tab w:val="left" w:pos="1985"/>
        </w:tabs>
        <w:autoSpaceDE w:val="0"/>
        <w:autoSpaceDN w:val="0"/>
        <w:spacing w:after="0" w:line="276" w:lineRule="auto"/>
        <w:ind w:left="1985" w:right="995" w:hanging="278"/>
        <w:rPr>
          <w:rFonts w:ascii="Georgia" w:eastAsia="Calibri" w:hAnsi="Georgia" w:cs="Calibri"/>
          <w:lang w:eastAsia="en-AU" w:bidi="en-AU"/>
        </w:rPr>
      </w:pPr>
      <w:r w:rsidRPr="00E1533C">
        <w:rPr>
          <w:rFonts w:ascii="Georgia" w:eastAsia="Calibri" w:hAnsi="Georgia" w:cs="Calibri"/>
          <w:lang w:eastAsia="en-AU" w:bidi="en-AU"/>
        </w:rPr>
        <w:t>Funding cannot be used to extend an</w:t>
      </w:r>
      <w:r w:rsidR="00DA1F8C">
        <w:rPr>
          <w:rFonts w:ascii="Georgia" w:eastAsia="Calibri" w:hAnsi="Georgia" w:cs="Calibri"/>
          <w:lang w:eastAsia="en-AU" w:bidi="en-AU"/>
        </w:rPr>
        <w:t xml:space="preserve"> already</w:t>
      </w:r>
      <w:r w:rsidRPr="00E1533C">
        <w:rPr>
          <w:rFonts w:ascii="Georgia" w:eastAsia="Calibri" w:hAnsi="Georgia" w:cs="Calibri"/>
          <w:lang w:eastAsia="en-AU" w:bidi="en-AU"/>
        </w:rPr>
        <w:t xml:space="preserve"> existing employment contract</w:t>
      </w:r>
      <w:r w:rsidR="00DA1F8C">
        <w:rPr>
          <w:rFonts w:ascii="Georgia" w:eastAsia="Calibri" w:hAnsi="Georgia" w:cs="Calibri"/>
          <w:lang w:eastAsia="en-AU" w:bidi="en-AU"/>
        </w:rPr>
        <w:t>, i.e. staff employed outside of the proposed project.</w:t>
      </w:r>
    </w:p>
    <w:p w14:paraId="2F2B149B" w14:textId="77777777" w:rsidR="00011AA1" w:rsidRPr="00AC6889" w:rsidRDefault="00011AA1" w:rsidP="00827451">
      <w:pPr>
        <w:widowControl w:val="0"/>
        <w:autoSpaceDE w:val="0"/>
        <w:autoSpaceDN w:val="0"/>
        <w:spacing w:after="0" w:line="276" w:lineRule="auto"/>
        <w:ind w:right="995"/>
        <w:rPr>
          <w:rFonts w:ascii="Georgia" w:eastAsia="Calibri" w:hAnsi="Georgia" w:cs="Calibri"/>
          <w:sz w:val="24"/>
          <w:szCs w:val="20"/>
          <w:lang w:eastAsia="en-AU" w:bidi="en-AU"/>
        </w:rPr>
      </w:pPr>
    </w:p>
    <w:p w14:paraId="4CDAF9A6" w14:textId="1DED02DB" w:rsidR="00827451" w:rsidRPr="00AC6889" w:rsidRDefault="00011AA1" w:rsidP="00827451">
      <w:pPr>
        <w:widowControl w:val="0"/>
        <w:numPr>
          <w:ilvl w:val="0"/>
          <w:numId w:val="3"/>
        </w:numPr>
        <w:tabs>
          <w:tab w:val="left" w:pos="1417"/>
        </w:tabs>
        <w:autoSpaceDE w:val="0"/>
        <w:autoSpaceDN w:val="0"/>
        <w:spacing w:after="0" w:line="276" w:lineRule="auto"/>
        <w:ind w:right="995"/>
        <w:outlineLvl w:val="0"/>
        <w:rPr>
          <w:rFonts w:ascii="Georgia" w:eastAsia="Georgia" w:hAnsi="Georgia" w:cs="Georgia"/>
          <w:b/>
          <w:bCs/>
          <w:color w:val="950000"/>
          <w:sz w:val="24"/>
          <w:szCs w:val="24"/>
          <w:lang w:eastAsia="en-AU" w:bidi="en-AU"/>
        </w:rPr>
      </w:pPr>
      <w:r w:rsidRPr="00AC6889">
        <w:rPr>
          <w:rFonts w:ascii="Georgia" w:eastAsia="Georgia" w:hAnsi="Georgia" w:cs="Georgia"/>
          <w:b/>
          <w:bCs/>
          <w:color w:val="950000"/>
          <w:sz w:val="24"/>
          <w:szCs w:val="24"/>
          <w:lang w:eastAsia="en-AU" w:bidi="en-AU"/>
        </w:rPr>
        <w:t>Application and Accountability Process</w:t>
      </w:r>
    </w:p>
    <w:p w14:paraId="041F125C" w14:textId="441286D3" w:rsidR="00827451" w:rsidRPr="000F10D1" w:rsidRDefault="00827451" w:rsidP="000F10D1">
      <w:pPr>
        <w:tabs>
          <w:tab w:val="left" w:pos="1337"/>
        </w:tabs>
        <w:spacing w:before="240" w:line="276" w:lineRule="auto"/>
        <w:ind w:left="1418" w:hanging="1418"/>
        <w:rPr>
          <w:rFonts w:ascii="Georgia" w:hAnsi="Georgia"/>
        </w:rPr>
      </w:pPr>
      <w:r>
        <w:tab/>
      </w:r>
      <w:r w:rsidRPr="000F10D1">
        <w:rPr>
          <w:rFonts w:ascii="Georgia" w:hAnsi="Georgia"/>
        </w:rPr>
        <w:t xml:space="preserve">Applicants must complete the following Expression of Interest (EOI) form </w:t>
      </w:r>
      <w:r w:rsidRPr="00827451">
        <w:rPr>
          <w:rFonts w:ascii="Georgia" w:hAnsi="Georgia"/>
        </w:rPr>
        <w:t>and submit</w:t>
      </w:r>
      <w:r w:rsidRPr="000F10D1">
        <w:rPr>
          <w:rFonts w:ascii="Georgia" w:hAnsi="Georgia"/>
        </w:rPr>
        <w:t xml:space="preserve"> to the Vice Chancellor’s Gender Equity Fund via the Director, Equity, Diversity and Wellbeing (</w:t>
      </w:r>
      <w:hyperlink r:id="rId12" w:history="1">
        <w:r w:rsidRPr="000F10D1">
          <w:rPr>
            <w:rFonts w:ascii="Georgia" w:hAnsi="Georgia"/>
            <w:color w:val="0000FF"/>
            <w:u w:val="single"/>
          </w:rPr>
          <w:t>gefund@westernsydney.edu.au</w:t>
        </w:r>
      </w:hyperlink>
      <w:r w:rsidRPr="000F10D1">
        <w:rPr>
          <w:rFonts w:ascii="Georgia" w:hAnsi="Georgia"/>
        </w:rPr>
        <w:t xml:space="preserve">) by COB </w:t>
      </w:r>
      <w:r w:rsidR="00D01C22">
        <w:rPr>
          <w:rFonts w:ascii="Georgia" w:hAnsi="Georgia"/>
        </w:rPr>
        <w:t>Friday, 8 September</w:t>
      </w:r>
      <w:r w:rsidRPr="000F10D1">
        <w:rPr>
          <w:rFonts w:ascii="Georgia" w:hAnsi="Georgia"/>
        </w:rPr>
        <w:t xml:space="preserve"> 2023.</w:t>
      </w:r>
      <w:r>
        <w:rPr>
          <w:rFonts w:ascii="Georgia" w:hAnsi="Georgia"/>
        </w:rPr>
        <w:t xml:space="preserve"> In addition, applicants must consider the following </w:t>
      </w:r>
      <w:r w:rsidR="008628A0">
        <w:rPr>
          <w:rFonts w:ascii="Georgia" w:hAnsi="Georgia"/>
        </w:rPr>
        <w:t>pre-submission requirements</w:t>
      </w:r>
      <w:r>
        <w:rPr>
          <w:rFonts w:ascii="Georgia" w:hAnsi="Georgia"/>
        </w:rPr>
        <w:t>:</w:t>
      </w:r>
    </w:p>
    <w:p w14:paraId="16CC1A67" w14:textId="1C89ABB7" w:rsidR="00D33B7C" w:rsidRDefault="00D33B7C" w:rsidP="000F10D1">
      <w:pPr>
        <w:pStyle w:val="ListParagraph"/>
        <w:numPr>
          <w:ilvl w:val="0"/>
          <w:numId w:val="23"/>
        </w:numPr>
        <w:spacing w:line="276" w:lineRule="auto"/>
        <w:rPr>
          <w:rFonts w:ascii="Georgia" w:hAnsi="Georgia"/>
        </w:rPr>
      </w:pPr>
      <w:r w:rsidRPr="00F272F9">
        <w:rPr>
          <w:rFonts w:ascii="Georgia" w:hAnsi="Georgia"/>
        </w:rPr>
        <w:t xml:space="preserve">Applicants must demonstrate that the project proposal, methodology and scope </w:t>
      </w:r>
      <w:r w:rsidR="009E342D">
        <w:rPr>
          <w:rFonts w:ascii="Georgia" w:hAnsi="Georgia"/>
        </w:rPr>
        <w:t>has endorsement from relevant</w:t>
      </w:r>
      <w:r w:rsidRPr="00F272F9">
        <w:rPr>
          <w:rFonts w:ascii="Georgia" w:hAnsi="Georgia"/>
        </w:rPr>
        <w:t xml:space="preserve"> </w:t>
      </w:r>
      <w:r w:rsidR="00C701E8" w:rsidRPr="00F272F9">
        <w:rPr>
          <w:rFonts w:ascii="Georgia" w:hAnsi="Georgia"/>
        </w:rPr>
        <w:t>Dean</w:t>
      </w:r>
      <w:r w:rsidR="00C701E8">
        <w:rPr>
          <w:rFonts w:ascii="Georgia" w:hAnsi="Georgia"/>
        </w:rPr>
        <w:t>/</w:t>
      </w:r>
      <w:r w:rsidRPr="00F272F9">
        <w:rPr>
          <w:rFonts w:ascii="Georgia" w:hAnsi="Georgia"/>
        </w:rPr>
        <w:t>Director/</w:t>
      </w:r>
      <w:r w:rsidR="00C701E8">
        <w:rPr>
          <w:rFonts w:ascii="Georgia" w:hAnsi="Georgia"/>
        </w:rPr>
        <w:t>Head of Unit</w:t>
      </w:r>
      <w:r w:rsidRPr="00F272F9">
        <w:rPr>
          <w:rFonts w:ascii="Georgia" w:hAnsi="Georgia"/>
        </w:rPr>
        <w:t>. The Dean</w:t>
      </w:r>
      <w:r w:rsidR="00C701E8">
        <w:rPr>
          <w:rFonts w:ascii="Georgia" w:hAnsi="Georgia"/>
        </w:rPr>
        <w:t>/</w:t>
      </w:r>
      <w:r w:rsidR="00C701E8" w:rsidRPr="00F272F9">
        <w:rPr>
          <w:rFonts w:ascii="Georgia" w:hAnsi="Georgia"/>
        </w:rPr>
        <w:t>Director</w:t>
      </w:r>
      <w:r w:rsidR="00C701E8">
        <w:rPr>
          <w:rFonts w:ascii="Georgia" w:hAnsi="Georgia"/>
        </w:rPr>
        <w:t>/Head of Unit</w:t>
      </w:r>
      <w:r w:rsidR="00C701E8" w:rsidRPr="00F272F9">
        <w:rPr>
          <w:rFonts w:ascii="Georgia" w:hAnsi="Georgia"/>
        </w:rPr>
        <w:t xml:space="preserve"> </w:t>
      </w:r>
      <w:r w:rsidR="009E342D">
        <w:rPr>
          <w:rFonts w:ascii="Georgia" w:hAnsi="Georgia"/>
        </w:rPr>
        <w:t>must also endorse</w:t>
      </w:r>
      <w:r w:rsidRPr="00F272F9">
        <w:rPr>
          <w:rFonts w:ascii="Georgia" w:hAnsi="Georgia"/>
        </w:rPr>
        <w:t xml:space="preserve"> the</w:t>
      </w:r>
      <w:r w:rsidR="009E342D">
        <w:rPr>
          <w:rFonts w:ascii="Georgia" w:hAnsi="Georgia"/>
        </w:rPr>
        <w:t xml:space="preserve"> project’s</w:t>
      </w:r>
      <w:r w:rsidRPr="00F272F9">
        <w:rPr>
          <w:rFonts w:ascii="Georgia" w:hAnsi="Georgia"/>
        </w:rPr>
        <w:t xml:space="preserve"> Final Report.</w:t>
      </w:r>
    </w:p>
    <w:p w14:paraId="759B491E" w14:textId="01827B43" w:rsidR="00FF0E47" w:rsidRDefault="00FF0E47" w:rsidP="00827451">
      <w:pPr>
        <w:pStyle w:val="ListParagraph"/>
        <w:numPr>
          <w:ilvl w:val="0"/>
          <w:numId w:val="23"/>
        </w:numPr>
        <w:spacing w:line="276" w:lineRule="auto"/>
        <w:rPr>
          <w:rFonts w:ascii="Georgia" w:hAnsi="Georgia"/>
        </w:rPr>
      </w:pPr>
      <w:r>
        <w:rPr>
          <w:rFonts w:ascii="Georgia" w:hAnsi="Georgia"/>
        </w:rPr>
        <w:t xml:space="preserve">Applicants must </w:t>
      </w:r>
      <w:r w:rsidR="00497E2D">
        <w:rPr>
          <w:rFonts w:ascii="Georgia" w:hAnsi="Georgia"/>
        </w:rPr>
        <w:t xml:space="preserve">consult with Equity and Diversity team for advice on </w:t>
      </w:r>
      <w:r w:rsidR="00446069">
        <w:rPr>
          <w:rFonts w:ascii="Georgia" w:hAnsi="Georgia"/>
        </w:rPr>
        <w:t xml:space="preserve">teams with operational responsibility for </w:t>
      </w:r>
      <w:r w:rsidR="00497E2D">
        <w:rPr>
          <w:rFonts w:ascii="Georgia" w:hAnsi="Georgia"/>
        </w:rPr>
        <w:t>existing policy, provisions and/or other work</w:t>
      </w:r>
      <w:r w:rsidR="00446069" w:rsidRPr="00446069">
        <w:rPr>
          <w:rFonts w:ascii="Georgia" w:hAnsi="Georgia"/>
        </w:rPr>
        <w:t xml:space="preserve"> </w:t>
      </w:r>
      <w:r w:rsidR="00446069">
        <w:rPr>
          <w:rFonts w:ascii="Georgia" w:hAnsi="Georgia"/>
        </w:rPr>
        <w:t>relevant to the project</w:t>
      </w:r>
      <w:r w:rsidR="00497E2D">
        <w:rPr>
          <w:rFonts w:ascii="Georgia" w:hAnsi="Georgia"/>
        </w:rPr>
        <w:t>.</w:t>
      </w:r>
      <w:r>
        <w:rPr>
          <w:rFonts w:ascii="Georgia" w:hAnsi="Georgia"/>
        </w:rPr>
        <w:t xml:space="preserve"> This must occur </w:t>
      </w:r>
      <w:r w:rsidR="00513F47">
        <w:rPr>
          <w:rFonts w:ascii="Georgia" w:hAnsi="Georgia"/>
        </w:rPr>
        <w:t xml:space="preserve">during the open-call period as documented in the timeline below ie. </w:t>
      </w:r>
      <w:r>
        <w:rPr>
          <w:rFonts w:ascii="Georgia" w:hAnsi="Georgia"/>
        </w:rPr>
        <w:t xml:space="preserve">prior to </w:t>
      </w:r>
      <w:r w:rsidR="00111741">
        <w:rPr>
          <w:rFonts w:ascii="Georgia" w:hAnsi="Georgia"/>
        </w:rPr>
        <w:t>application</w:t>
      </w:r>
      <w:r w:rsidR="00827451">
        <w:rPr>
          <w:rFonts w:ascii="Georgia" w:hAnsi="Georgia"/>
        </w:rPr>
        <w:t xml:space="preserve"> </w:t>
      </w:r>
      <w:r>
        <w:rPr>
          <w:rFonts w:ascii="Georgia" w:hAnsi="Georgia"/>
        </w:rPr>
        <w:t>submission.</w:t>
      </w:r>
    </w:p>
    <w:p w14:paraId="17E8456D" w14:textId="2549B253" w:rsidR="00B02255" w:rsidRPr="00272131" w:rsidRDefault="00C34718" w:rsidP="00827451">
      <w:pPr>
        <w:widowControl w:val="0"/>
        <w:numPr>
          <w:ilvl w:val="0"/>
          <w:numId w:val="23"/>
        </w:numPr>
        <w:tabs>
          <w:tab w:val="left" w:pos="1700"/>
        </w:tabs>
        <w:autoSpaceDE w:val="0"/>
        <w:autoSpaceDN w:val="0"/>
        <w:spacing w:after="0" w:line="276" w:lineRule="auto"/>
        <w:ind w:right="995"/>
        <w:rPr>
          <w:rFonts w:ascii="Georgia" w:eastAsia="Calibri" w:hAnsi="Georgia" w:cs="Calibri"/>
          <w:lang w:eastAsia="en-AU" w:bidi="en-AU"/>
        </w:rPr>
      </w:pPr>
      <w:r w:rsidRPr="00272131">
        <w:rPr>
          <w:rFonts w:ascii="Georgia" w:eastAsia="Calibri" w:hAnsi="Georgia" w:cs="Calibri"/>
          <w:lang w:eastAsia="en-AU" w:bidi="en-AU"/>
        </w:rPr>
        <w:t>Successful applica</w:t>
      </w:r>
      <w:r w:rsidR="005E767D" w:rsidRPr="00272131">
        <w:rPr>
          <w:rFonts w:ascii="Georgia" w:eastAsia="Calibri" w:hAnsi="Georgia" w:cs="Calibri"/>
          <w:lang w:eastAsia="en-AU" w:bidi="en-AU"/>
        </w:rPr>
        <w:t>nts</w:t>
      </w:r>
      <w:r w:rsidRPr="00272131">
        <w:rPr>
          <w:rFonts w:ascii="Georgia" w:eastAsia="Calibri" w:hAnsi="Georgia" w:cs="Calibri"/>
          <w:lang w:eastAsia="en-AU" w:bidi="en-AU"/>
        </w:rPr>
        <w:t xml:space="preserve"> are asked to</w:t>
      </w:r>
      <w:r w:rsidR="00B02255" w:rsidRPr="00272131">
        <w:rPr>
          <w:rFonts w:ascii="Georgia" w:eastAsia="Calibri" w:hAnsi="Georgia" w:cs="Calibri"/>
          <w:lang w:eastAsia="en-AU" w:bidi="en-AU"/>
        </w:rPr>
        <w:t>:</w:t>
      </w:r>
    </w:p>
    <w:p w14:paraId="152084A5" w14:textId="77777777" w:rsidR="00E23FEE" w:rsidRPr="00272131" w:rsidRDefault="00E23FEE" w:rsidP="000F10D1">
      <w:pPr>
        <w:pStyle w:val="ListParagraph"/>
        <w:numPr>
          <w:ilvl w:val="1"/>
          <w:numId w:val="10"/>
        </w:numPr>
        <w:tabs>
          <w:tab w:val="left" w:pos="1700"/>
        </w:tabs>
        <w:spacing w:line="276" w:lineRule="auto"/>
        <w:ind w:left="2410" w:right="995"/>
        <w:rPr>
          <w:rFonts w:ascii="Georgia" w:hAnsi="Georgia"/>
        </w:rPr>
      </w:pPr>
      <w:r w:rsidRPr="00272131">
        <w:rPr>
          <w:rFonts w:ascii="Georgia" w:hAnsi="Georgia"/>
        </w:rPr>
        <w:t>Submit Progress, Preliminary and Final Reports via email to the Director, Equity</w:t>
      </w:r>
      <w:r>
        <w:rPr>
          <w:rFonts w:ascii="Georgia" w:hAnsi="Georgia"/>
        </w:rPr>
        <w:t>,</w:t>
      </w:r>
      <w:r w:rsidRPr="00272131">
        <w:rPr>
          <w:rFonts w:ascii="Georgia" w:hAnsi="Georgia"/>
        </w:rPr>
        <w:t xml:space="preserve"> Diversity and </w:t>
      </w:r>
      <w:r>
        <w:rPr>
          <w:rFonts w:ascii="Georgia" w:hAnsi="Georgia"/>
        </w:rPr>
        <w:t>Wellbeing</w:t>
      </w:r>
      <w:r w:rsidRPr="00272131">
        <w:rPr>
          <w:rFonts w:ascii="Georgia" w:hAnsi="Georgia"/>
        </w:rPr>
        <w:t xml:space="preserve"> (</w:t>
      </w:r>
      <w:hyperlink r:id="rId13" w:history="1">
        <w:r w:rsidRPr="0048409A">
          <w:rPr>
            <w:rStyle w:val="Hyperlink"/>
            <w:rFonts w:ascii="Georgia" w:hAnsi="Georgia"/>
          </w:rPr>
          <w:t>gefund@westernsydney.edu.au)</w:t>
        </w:r>
      </w:hyperlink>
      <w:r>
        <w:rPr>
          <w:rFonts w:ascii="Georgia" w:hAnsi="Georgia"/>
        </w:rPr>
        <w:t xml:space="preserve"> as per the timeline below</w:t>
      </w:r>
      <w:r w:rsidRPr="00272131">
        <w:rPr>
          <w:rFonts w:ascii="Georgia" w:hAnsi="Georgia"/>
        </w:rPr>
        <w:t>.</w:t>
      </w:r>
    </w:p>
    <w:p w14:paraId="7164F49E" w14:textId="3D4C18D2" w:rsidR="00A709BB" w:rsidRDefault="00A709BB" w:rsidP="000F10D1">
      <w:pPr>
        <w:pStyle w:val="ListParagraph"/>
        <w:numPr>
          <w:ilvl w:val="1"/>
          <w:numId w:val="10"/>
        </w:numPr>
        <w:tabs>
          <w:tab w:val="left" w:pos="1700"/>
        </w:tabs>
        <w:spacing w:line="276" w:lineRule="auto"/>
        <w:ind w:left="2410" w:right="995"/>
        <w:rPr>
          <w:rFonts w:ascii="Georgia" w:hAnsi="Georgia"/>
        </w:rPr>
      </w:pPr>
      <w:r>
        <w:rPr>
          <w:rFonts w:ascii="Georgia" w:hAnsi="Georgia"/>
        </w:rPr>
        <w:t>M</w:t>
      </w:r>
      <w:r w:rsidRPr="00943B8D">
        <w:rPr>
          <w:rFonts w:ascii="Georgia" w:hAnsi="Georgia"/>
        </w:rPr>
        <w:t xml:space="preserve">ake a 5–10-minute presentation of final </w:t>
      </w:r>
      <w:r w:rsidR="009B7A91">
        <w:rPr>
          <w:rFonts w:ascii="Georgia" w:hAnsi="Georgia"/>
        </w:rPr>
        <w:t xml:space="preserve">project findings, </w:t>
      </w:r>
      <w:r w:rsidRPr="00943B8D">
        <w:rPr>
          <w:rFonts w:ascii="Georgia" w:hAnsi="Georgia"/>
        </w:rPr>
        <w:t>conclusions and recommendations to the VCGEAC.</w:t>
      </w:r>
    </w:p>
    <w:p w14:paraId="3B34104A" w14:textId="78D71383" w:rsidR="00D247C6" w:rsidRDefault="006C7CFC" w:rsidP="000F10D1">
      <w:pPr>
        <w:pStyle w:val="ListParagraph"/>
        <w:numPr>
          <w:ilvl w:val="1"/>
          <w:numId w:val="10"/>
        </w:numPr>
        <w:tabs>
          <w:tab w:val="left" w:pos="1700"/>
        </w:tabs>
        <w:spacing w:line="276" w:lineRule="auto"/>
        <w:ind w:left="2410" w:right="995"/>
        <w:rPr>
          <w:rFonts w:ascii="Georgia" w:hAnsi="Georgia"/>
        </w:rPr>
      </w:pPr>
      <w:r w:rsidRPr="00272131">
        <w:rPr>
          <w:rFonts w:ascii="Georgia" w:hAnsi="Georgia"/>
        </w:rPr>
        <w:t>Present</w:t>
      </w:r>
      <w:r w:rsidR="00011AA1" w:rsidRPr="00272131">
        <w:rPr>
          <w:rFonts w:ascii="Georgia" w:hAnsi="Georgia"/>
        </w:rPr>
        <w:t xml:space="preserve"> project results as part of the</w:t>
      </w:r>
      <w:r w:rsidR="003D6555">
        <w:rPr>
          <w:rFonts w:ascii="Georgia" w:hAnsi="Georgia"/>
        </w:rPr>
        <w:t xml:space="preserve"> SAGE Gender UNLIMITED Research Week events in the year following completion of the project.</w:t>
      </w:r>
      <w:r w:rsidR="00011AA1" w:rsidRPr="00272131">
        <w:rPr>
          <w:rFonts w:ascii="Georgia" w:hAnsi="Georgia"/>
        </w:rPr>
        <w:t xml:space="preserve"> </w:t>
      </w:r>
    </w:p>
    <w:p w14:paraId="439B09C6" w14:textId="02D2ED92" w:rsidR="0017295B" w:rsidRPr="00092CD2" w:rsidRDefault="00B02255" w:rsidP="000F10D1">
      <w:pPr>
        <w:pStyle w:val="ListParagraph"/>
        <w:numPr>
          <w:ilvl w:val="1"/>
          <w:numId w:val="10"/>
        </w:numPr>
        <w:tabs>
          <w:tab w:val="left" w:pos="1700"/>
        </w:tabs>
        <w:spacing w:line="276" w:lineRule="auto"/>
        <w:ind w:left="2410" w:right="995"/>
        <w:rPr>
          <w:rFonts w:ascii="Georgia" w:eastAsia="Georgia" w:hAnsi="Georgia" w:cs="Georgia"/>
          <w:b/>
          <w:bCs/>
          <w:color w:val="950000"/>
          <w:sz w:val="24"/>
          <w:szCs w:val="24"/>
        </w:rPr>
      </w:pPr>
      <w:r w:rsidRPr="00272131">
        <w:rPr>
          <w:rFonts w:ascii="Georgia" w:hAnsi="Georgia"/>
        </w:rPr>
        <w:t>Include as a</w:t>
      </w:r>
      <w:r w:rsidR="00B7213F" w:rsidRPr="00272131">
        <w:rPr>
          <w:rFonts w:ascii="Georgia" w:hAnsi="Georgia"/>
        </w:rPr>
        <w:t xml:space="preserve">n </w:t>
      </w:r>
      <w:r w:rsidR="00F357E2" w:rsidRPr="00272131">
        <w:rPr>
          <w:rFonts w:ascii="Georgia" w:hAnsi="Georgia"/>
        </w:rPr>
        <w:t>appendi</w:t>
      </w:r>
      <w:r w:rsidR="00F357E2">
        <w:rPr>
          <w:rFonts w:ascii="Georgia" w:hAnsi="Georgia"/>
        </w:rPr>
        <w:t>x</w:t>
      </w:r>
      <w:r w:rsidR="00F357E2" w:rsidRPr="00272131">
        <w:rPr>
          <w:rFonts w:ascii="Georgia" w:hAnsi="Georgia"/>
        </w:rPr>
        <w:t xml:space="preserve"> </w:t>
      </w:r>
      <w:r w:rsidR="00B7213F" w:rsidRPr="00272131">
        <w:rPr>
          <w:rFonts w:ascii="Georgia" w:hAnsi="Georgia"/>
        </w:rPr>
        <w:t>to your final report</w:t>
      </w:r>
      <w:r w:rsidR="001737EC">
        <w:rPr>
          <w:rFonts w:ascii="Georgia" w:hAnsi="Georgia"/>
        </w:rPr>
        <w:t xml:space="preserve"> at least one of the following</w:t>
      </w:r>
      <w:r w:rsidR="00665BBF">
        <w:rPr>
          <w:rFonts w:ascii="Georgia" w:hAnsi="Georgia"/>
        </w:rPr>
        <w:t>, as relevant</w:t>
      </w:r>
      <w:r w:rsidR="00F357E2">
        <w:rPr>
          <w:rFonts w:ascii="Georgia" w:hAnsi="Georgia"/>
        </w:rPr>
        <w:t>:</w:t>
      </w:r>
      <w:r w:rsidR="00F357E2" w:rsidRPr="00272131">
        <w:rPr>
          <w:rFonts w:ascii="Georgia" w:hAnsi="Georgia"/>
        </w:rPr>
        <w:t xml:space="preserve"> </w:t>
      </w:r>
    </w:p>
    <w:p w14:paraId="5827F8AD" w14:textId="7AD10BAA" w:rsidR="00665BBF" w:rsidRPr="00092CD2" w:rsidRDefault="00F357E2" w:rsidP="000F10D1">
      <w:pPr>
        <w:pStyle w:val="ListParagraph"/>
        <w:numPr>
          <w:ilvl w:val="2"/>
          <w:numId w:val="10"/>
        </w:numPr>
        <w:tabs>
          <w:tab w:val="left" w:pos="1700"/>
        </w:tabs>
        <w:spacing w:line="276" w:lineRule="auto"/>
        <w:ind w:left="2835" w:right="995" w:hanging="284"/>
        <w:rPr>
          <w:rFonts w:ascii="Georgia" w:eastAsia="Georgia" w:hAnsi="Georgia" w:cs="Georgia"/>
          <w:b/>
          <w:bCs/>
          <w:color w:val="950000"/>
          <w:sz w:val="24"/>
          <w:szCs w:val="24"/>
        </w:rPr>
      </w:pPr>
      <w:r>
        <w:rPr>
          <w:rFonts w:ascii="Georgia" w:hAnsi="Georgia"/>
        </w:rPr>
        <w:lastRenderedPageBreak/>
        <w:t xml:space="preserve">a </w:t>
      </w:r>
      <w:r w:rsidR="006F7292">
        <w:rPr>
          <w:rFonts w:ascii="Georgia" w:hAnsi="Georgia"/>
        </w:rPr>
        <w:t xml:space="preserve">draft </w:t>
      </w:r>
      <w:r w:rsidR="00B7213F" w:rsidRPr="00272131">
        <w:rPr>
          <w:rFonts w:ascii="Georgia" w:hAnsi="Georgia"/>
        </w:rPr>
        <w:t>briefing paper</w:t>
      </w:r>
      <w:r w:rsidR="00D247C6">
        <w:rPr>
          <w:rFonts w:ascii="Georgia" w:hAnsi="Georgia"/>
        </w:rPr>
        <w:t xml:space="preserve"> for the </w:t>
      </w:r>
      <w:r w:rsidR="00D247C6" w:rsidRPr="00272131">
        <w:rPr>
          <w:rFonts w:ascii="Georgia" w:hAnsi="Georgia"/>
        </w:rPr>
        <w:t xml:space="preserve">University’s Executive Committee </w:t>
      </w:r>
      <w:r w:rsidR="00D247C6">
        <w:rPr>
          <w:rFonts w:ascii="Georgia" w:hAnsi="Georgia"/>
        </w:rPr>
        <w:t xml:space="preserve">or other </w:t>
      </w:r>
      <w:r w:rsidR="00A46AE9">
        <w:rPr>
          <w:rFonts w:ascii="Georgia" w:hAnsi="Georgia"/>
        </w:rPr>
        <w:t xml:space="preserve">relevant </w:t>
      </w:r>
      <w:r w:rsidR="00D247C6">
        <w:rPr>
          <w:rFonts w:ascii="Georgia" w:hAnsi="Georgia"/>
        </w:rPr>
        <w:t>University committee</w:t>
      </w:r>
      <w:r w:rsidR="00A46AE9">
        <w:rPr>
          <w:rFonts w:ascii="Georgia" w:hAnsi="Georgia"/>
        </w:rPr>
        <w:t>, summarising key project findings and proposed</w:t>
      </w:r>
      <w:r w:rsidR="001737EC">
        <w:rPr>
          <w:rFonts w:ascii="Georgia" w:hAnsi="Georgia"/>
        </w:rPr>
        <w:t xml:space="preserve"> recommenda</w:t>
      </w:r>
      <w:r>
        <w:rPr>
          <w:rFonts w:ascii="Georgia" w:hAnsi="Georgia"/>
        </w:rPr>
        <w:t>t</w:t>
      </w:r>
      <w:r w:rsidR="001737EC">
        <w:rPr>
          <w:rFonts w:ascii="Georgia" w:hAnsi="Georgia"/>
        </w:rPr>
        <w:t>i</w:t>
      </w:r>
      <w:r>
        <w:rPr>
          <w:rFonts w:ascii="Georgia" w:hAnsi="Georgia"/>
        </w:rPr>
        <w:t>ons</w:t>
      </w:r>
      <w:r w:rsidR="00A46AE9">
        <w:rPr>
          <w:rFonts w:ascii="Georgia" w:hAnsi="Georgia"/>
        </w:rPr>
        <w:t xml:space="preserve"> for workplace improvement;</w:t>
      </w:r>
      <w:r w:rsidR="00A46AE9" w:rsidRPr="00272131">
        <w:rPr>
          <w:rFonts w:ascii="Georgia" w:hAnsi="Georgia"/>
        </w:rPr>
        <w:t xml:space="preserve"> </w:t>
      </w:r>
    </w:p>
    <w:p w14:paraId="689F5B87" w14:textId="7ACA3A47" w:rsidR="00B7213F" w:rsidRPr="00C456E8" w:rsidRDefault="00D247C6" w:rsidP="000F10D1">
      <w:pPr>
        <w:pStyle w:val="ListParagraph"/>
        <w:numPr>
          <w:ilvl w:val="2"/>
          <w:numId w:val="10"/>
        </w:numPr>
        <w:tabs>
          <w:tab w:val="left" w:pos="1700"/>
        </w:tabs>
        <w:spacing w:line="276" w:lineRule="auto"/>
        <w:ind w:left="2835" w:right="995" w:hanging="284"/>
        <w:rPr>
          <w:rFonts w:ascii="Georgia" w:eastAsia="Georgia" w:hAnsi="Georgia" w:cs="Georgia"/>
          <w:b/>
          <w:bCs/>
          <w:color w:val="950000"/>
          <w:sz w:val="24"/>
          <w:szCs w:val="24"/>
        </w:rPr>
      </w:pPr>
      <w:r w:rsidRPr="00272131">
        <w:rPr>
          <w:rFonts w:ascii="Georgia" w:hAnsi="Georgia"/>
        </w:rPr>
        <w:t xml:space="preserve">a publishable </w:t>
      </w:r>
      <w:r w:rsidR="00B7213F" w:rsidRPr="00272131">
        <w:rPr>
          <w:rFonts w:ascii="Georgia" w:hAnsi="Georgia"/>
        </w:rPr>
        <w:t xml:space="preserve">journal </w:t>
      </w:r>
      <w:r w:rsidRPr="00272131">
        <w:rPr>
          <w:rFonts w:ascii="Georgia" w:hAnsi="Georgia"/>
        </w:rPr>
        <w:t>article</w:t>
      </w:r>
      <w:r w:rsidR="00B7213F" w:rsidRPr="00272131">
        <w:rPr>
          <w:rFonts w:ascii="Georgia" w:hAnsi="Georgia"/>
        </w:rPr>
        <w:t xml:space="preserve"> </w:t>
      </w:r>
      <w:r w:rsidR="00F357E2">
        <w:rPr>
          <w:rFonts w:ascii="Georgia" w:hAnsi="Georgia"/>
        </w:rPr>
        <w:t>and/</w:t>
      </w:r>
      <w:r w:rsidR="00B7213F" w:rsidRPr="00272131">
        <w:rPr>
          <w:rFonts w:ascii="Georgia" w:hAnsi="Georgia"/>
        </w:rPr>
        <w:t xml:space="preserve">or </w:t>
      </w:r>
      <w:r w:rsidR="00F357E2">
        <w:rPr>
          <w:rFonts w:ascii="Georgia" w:hAnsi="Georgia"/>
        </w:rPr>
        <w:t xml:space="preserve">an </w:t>
      </w:r>
      <w:r w:rsidRPr="00272131">
        <w:rPr>
          <w:rFonts w:ascii="Georgia" w:hAnsi="Georgia"/>
        </w:rPr>
        <w:t xml:space="preserve">item </w:t>
      </w:r>
      <w:r w:rsidR="00B7213F" w:rsidRPr="00272131">
        <w:rPr>
          <w:rFonts w:ascii="Georgia" w:hAnsi="Georgia"/>
        </w:rPr>
        <w:t>for</w:t>
      </w:r>
      <w:r w:rsidR="00A46AE9">
        <w:rPr>
          <w:rFonts w:ascii="Georgia" w:hAnsi="Georgia"/>
        </w:rPr>
        <w:t xml:space="preserve"> publication in</w:t>
      </w:r>
      <w:r w:rsidR="00B7213F" w:rsidRPr="00272131">
        <w:rPr>
          <w:rFonts w:ascii="Georgia" w:hAnsi="Georgia"/>
        </w:rPr>
        <w:t xml:space="preserve"> </w:t>
      </w:r>
      <w:r w:rsidR="00B7213F" w:rsidRPr="00092CD2">
        <w:rPr>
          <w:rFonts w:ascii="Georgia" w:hAnsi="Georgia"/>
          <w:i/>
        </w:rPr>
        <w:t>The Conversation</w:t>
      </w:r>
      <w:r w:rsidR="00B7213F" w:rsidRPr="00272131">
        <w:rPr>
          <w:rFonts w:ascii="Georgia" w:hAnsi="Georgia"/>
        </w:rPr>
        <w:t xml:space="preserve"> on your insights and recommendations. Additional funding for publishable work may be available. Contact </w:t>
      </w:r>
      <w:hyperlink r:id="rId14" w:history="1">
        <w:r w:rsidR="00B7213F" w:rsidRPr="00272131">
          <w:rPr>
            <w:rStyle w:val="Hyperlink"/>
            <w:rFonts w:ascii="Georgia" w:hAnsi="Georgia"/>
            <w:color w:val="0000FF"/>
          </w:rPr>
          <w:t>gefund@westernsydney.edu.au</w:t>
        </w:r>
      </w:hyperlink>
      <w:r w:rsidR="00B7213F" w:rsidRPr="00C456E8">
        <w:rPr>
          <w:rFonts w:ascii="Georgia" w:hAnsi="Georgia"/>
        </w:rPr>
        <w:t xml:space="preserve"> for more information</w:t>
      </w:r>
      <w:r w:rsidR="006C7CFC" w:rsidRPr="00C456E8">
        <w:rPr>
          <w:rFonts w:ascii="Georgia" w:hAnsi="Georgia"/>
        </w:rPr>
        <w:t xml:space="preserve"> and guidance.</w:t>
      </w:r>
    </w:p>
    <w:p w14:paraId="5EFE65CD" w14:textId="18FF6D9F" w:rsidR="006D7DD5" w:rsidRPr="00272131" w:rsidRDefault="006D7DD5" w:rsidP="000F10D1">
      <w:pPr>
        <w:pStyle w:val="ListParagraph"/>
        <w:spacing w:line="276" w:lineRule="auto"/>
        <w:ind w:left="2410" w:right="995" w:firstLine="0"/>
        <w:rPr>
          <w:rFonts w:ascii="Georgia" w:hAnsi="Georgia"/>
        </w:rPr>
      </w:pPr>
    </w:p>
    <w:p w14:paraId="6A5405D8" w14:textId="77777777" w:rsidR="00011AA1" w:rsidRPr="00166E1B" w:rsidRDefault="00011AA1" w:rsidP="00827451">
      <w:pPr>
        <w:widowControl w:val="0"/>
        <w:numPr>
          <w:ilvl w:val="0"/>
          <w:numId w:val="3"/>
        </w:numPr>
        <w:tabs>
          <w:tab w:val="left" w:pos="1417"/>
        </w:tabs>
        <w:autoSpaceDE w:val="0"/>
        <w:autoSpaceDN w:val="0"/>
        <w:spacing w:after="0" w:line="276" w:lineRule="auto"/>
        <w:ind w:right="995"/>
        <w:outlineLvl w:val="0"/>
        <w:rPr>
          <w:rFonts w:ascii="Georgia" w:eastAsia="Georgia" w:hAnsi="Georgia" w:cs="Georgia"/>
          <w:b/>
          <w:bCs/>
          <w:color w:val="950000"/>
          <w:sz w:val="24"/>
          <w:szCs w:val="24"/>
          <w:lang w:eastAsia="en-AU" w:bidi="en-AU"/>
        </w:rPr>
      </w:pPr>
      <w:r w:rsidRPr="00166E1B">
        <w:rPr>
          <w:rFonts w:ascii="Georgia" w:eastAsia="Georgia" w:hAnsi="Georgia" w:cs="Georgia"/>
          <w:b/>
          <w:bCs/>
          <w:color w:val="950000"/>
          <w:sz w:val="24"/>
          <w:szCs w:val="24"/>
          <w:lang w:eastAsia="en-AU" w:bidi="en-AU"/>
        </w:rPr>
        <w:t>Assessment of EOIs</w:t>
      </w:r>
    </w:p>
    <w:p w14:paraId="3471240F" w14:textId="77777777" w:rsidR="006D7DD5" w:rsidRPr="00166E1B" w:rsidRDefault="006D7DD5" w:rsidP="00827451">
      <w:pPr>
        <w:widowControl w:val="0"/>
        <w:tabs>
          <w:tab w:val="left" w:pos="1417"/>
        </w:tabs>
        <w:autoSpaceDE w:val="0"/>
        <w:autoSpaceDN w:val="0"/>
        <w:spacing w:after="0" w:line="276" w:lineRule="auto"/>
        <w:ind w:left="1132" w:right="995"/>
        <w:outlineLvl w:val="0"/>
        <w:rPr>
          <w:rFonts w:ascii="Georgia" w:eastAsia="Georgia" w:hAnsi="Georgia" w:cs="Georgia"/>
          <w:b/>
          <w:bCs/>
          <w:color w:val="950000"/>
          <w:sz w:val="16"/>
          <w:szCs w:val="16"/>
          <w:lang w:eastAsia="en-AU" w:bidi="en-AU"/>
        </w:rPr>
      </w:pPr>
    </w:p>
    <w:p w14:paraId="465D687F" w14:textId="7B09D0E7" w:rsidR="00750117" w:rsidRDefault="002949B9" w:rsidP="000F10D1">
      <w:pPr>
        <w:pStyle w:val="ListParagraph"/>
        <w:spacing w:line="276" w:lineRule="auto"/>
        <w:ind w:left="1418" w:right="995" w:firstLine="0"/>
        <w:rPr>
          <w:rFonts w:ascii="Georgia" w:hAnsi="Georgia"/>
        </w:rPr>
      </w:pPr>
      <w:r w:rsidRPr="00166E1B">
        <w:rPr>
          <w:rFonts w:ascii="Georgia" w:hAnsi="Georgia"/>
        </w:rPr>
        <w:t>A sub-</w:t>
      </w:r>
      <w:r w:rsidR="005F18F1">
        <w:rPr>
          <w:rFonts w:ascii="Georgia" w:hAnsi="Georgia"/>
        </w:rPr>
        <w:t>group</w:t>
      </w:r>
      <w:r w:rsidR="005F18F1" w:rsidRPr="00166E1B">
        <w:rPr>
          <w:rFonts w:ascii="Georgia" w:hAnsi="Georgia"/>
        </w:rPr>
        <w:t xml:space="preserve"> </w:t>
      </w:r>
      <w:r w:rsidRPr="00166E1B">
        <w:rPr>
          <w:rFonts w:ascii="Georgia" w:hAnsi="Georgia"/>
        </w:rPr>
        <w:t>of t</w:t>
      </w:r>
      <w:r w:rsidR="00C034E1" w:rsidRPr="00166E1B">
        <w:rPr>
          <w:rFonts w:ascii="Georgia" w:hAnsi="Georgia"/>
        </w:rPr>
        <w:t xml:space="preserve">he </w:t>
      </w:r>
      <w:r w:rsidR="005F18F1">
        <w:rPr>
          <w:rFonts w:ascii="Georgia" w:hAnsi="Georgia"/>
        </w:rPr>
        <w:t>Vice-Chancellor’s Gender Equity Committee</w:t>
      </w:r>
      <w:r w:rsidR="005F18F1" w:rsidRPr="00166E1B">
        <w:rPr>
          <w:rFonts w:ascii="Georgia" w:hAnsi="Georgia"/>
        </w:rPr>
        <w:t xml:space="preserve"> </w:t>
      </w:r>
      <w:r w:rsidR="00C034E1" w:rsidRPr="00166E1B">
        <w:rPr>
          <w:rFonts w:ascii="Georgia" w:hAnsi="Georgia"/>
        </w:rPr>
        <w:t xml:space="preserve">will </w:t>
      </w:r>
      <w:r w:rsidR="009E59FA" w:rsidRPr="00166E1B">
        <w:rPr>
          <w:rFonts w:ascii="Georgia" w:hAnsi="Georgia"/>
        </w:rPr>
        <w:t>assess</w:t>
      </w:r>
      <w:r w:rsidR="00C034E1" w:rsidRPr="00166E1B">
        <w:rPr>
          <w:rFonts w:ascii="Georgia" w:hAnsi="Georgia"/>
        </w:rPr>
        <w:t xml:space="preserve"> the merit and strategic value of all applications</w:t>
      </w:r>
      <w:r w:rsidR="005F18F1">
        <w:rPr>
          <w:rFonts w:ascii="Georgia" w:hAnsi="Georgia"/>
        </w:rPr>
        <w:t>.</w:t>
      </w:r>
      <w:r w:rsidR="00C034E1" w:rsidRPr="00166E1B">
        <w:rPr>
          <w:rFonts w:ascii="Georgia" w:hAnsi="Georgia"/>
        </w:rPr>
        <w:t xml:space="preserve"> </w:t>
      </w:r>
      <w:r w:rsidR="005F18F1">
        <w:rPr>
          <w:rFonts w:ascii="Georgia" w:hAnsi="Georgia"/>
        </w:rPr>
        <w:t>F</w:t>
      </w:r>
      <w:r w:rsidR="00C034E1" w:rsidRPr="00166E1B">
        <w:rPr>
          <w:rFonts w:ascii="Georgia" w:hAnsi="Georgia"/>
        </w:rPr>
        <w:t>inal decision</w:t>
      </w:r>
      <w:r w:rsidR="005F18F1">
        <w:rPr>
          <w:rFonts w:ascii="Georgia" w:hAnsi="Georgia"/>
        </w:rPr>
        <w:t>s</w:t>
      </w:r>
      <w:r w:rsidR="00C034E1" w:rsidRPr="00166E1B">
        <w:rPr>
          <w:rFonts w:ascii="Georgia" w:hAnsi="Georgia"/>
        </w:rPr>
        <w:t xml:space="preserve"> </w:t>
      </w:r>
      <w:r w:rsidR="005F18F1">
        <w:rPr>
          <w:rFonts w:ascii="Georgia" w:hAnsi="Georgia"/>
        </w:rPr>
        <w:t xml:space="preserve">for funding approval will </w:t>
      </w:r>
      <w:r w:rsidR="00C034E1" w:rsidRPr="00166E1B">
        <w:rPr>
          <w:rFonts w:ascii="Georgia" w:hAnsi="Georgia"/>
        </w:rPr>
        <w:t>be made by the Vice-Chancellor.</w:t>
      </w:r>
      <w:r w:rsidR="00BF3FD8">
        <w:rPr>
          <w:rFonts w:ascii="Georgia" w:hAnsi="Georgia"/>
        </w:rPr>
        <w:t xml:space="preserve"> </w:t>
      </w:r>
      <w:r w:rsidR="00663AC9">
        <w:rPr>
          <w:rFonts w:ascii="Georgia" w:hAnsi="Georgia"/>
        </w:rPr>
        <w:t xml:space="preserve">Factors that </w:t>
      </w:r>
      <w:r w:rsidR="00FF0E47">
        <w:rPr>
          <w:rFonts w:ascii="Georgia" w:hAnsi="Georgia"/>
        </w:rPr>
        <w:t xml:space="preserve">will be considered in the </w:t>
      </w:r>
      <w:r w:rsidR="00663AC9">
        <w:rPr>
          <w:rFonts w:ascii="Georgia" w:hAnsi="Georgia"/>
        </w:rPr>
        <w:t>assessment</w:t>
      </w:r>
      <w:r w:rsidR="00FF0E47">
        <w:rPr>
          <w:rFonts w:ascii="Georgia" w:hAnsi="Georgia"/>
        </w:rPr>
        <w:t xml:space="preserve"> of your application</w:t>
      </w:r>
      <w:r w:rsidR="00663AC9">
        <w:rPr>
          <w:rFonts w:ascii="Georgia" w:hAnsi="Georgia"/>
        </w:rPr>
        <w:t xml:space="preserve"> include</w:t>
      </w:r>
      <w:r w:rsidR="00750117">
        <w:rPr>
          <w:rFonts w:ascii="Georgia" w:hAnsi="Georgia"/>
        </w:rPr>
        <w:t>:</w:t>
      </w:r>
    </w:p>
    <w:p w14:paraId="05E531CE" w14:textId="798F423B" w:rsidR="00446069" w:rsidRDefault="00446069" w:rsidP="00446069">
      <w:pPr>
        <w:pStyle w:val="ListParagraph"/>
        <w:numPr>
          <w:ilvl w:val="0"/>
          <w:numId w:val="38"/>
        </w:numPr>
        <w:spacing w:line="276" w:lineRule="auto"/>
        <w:ind w:left="2410" w:right="995"/>
        <w:rPr>
          <w:rFonts w:ascii="Georgia" w:hAnsi="Georgia"/>
        </w:rPr>
      </w:pPr>
      <w:r>
        <w:rPr>
          <w:rFonts w:ascii="Georgia" w:hAnsi="Georgia"/>
        </w:rPr>
        <w:t xml:space="preserve">Alignment to </w:t>
      </w:r>
      <w:r w:rsidR="00C36755">
        <w:rPr>
          <w:rFonts w:ascii="Georgia" w:hAnsi="Georgia"/>
        </w:rPr>
        <w:t xml:space="preserve">overall </w:t>
      </w:r>
      <w:r>
        <w:rPr>
          <w:rFonts w:ascii="Georgia" w:hAnsi="Georgia"/>
        </w:rPr>
        <w:t xml:space="preserve">University </w:t>
      </w:r>
      <w:r w:rsidR="00C36755">
        <w:rPr>
          <w:rFonts w:ascii="Georgia" w:hAnsi="Georgia"/>
        </w:rPr>
        <w:t xml:space="preserve">gender equity strategic </w:t>
      </w:r>
      <w:r>
        <w:rPr>
          <w:rFonts w:ascii="Georgia" w:hAnsi="Georgia"/>
        </w:rPr>
        <w:t>objectives and priorities</w:t>
      </w:r>
      <w:r w:rsidR="00C36755">
        <w:rPr>
          <w:rFonts w:ascii="Georgia" w:hAnsi="Georgia"/>
        </w:rPr>
        <w:t xml:space="preserve">; </w:t>
      </w:r>
    </w:p>
    <w:p w14:paraId="67CA0745" w14:textId="363EAB19" w:rsidR="00C36755" w:rsidRDefault="00C36755" w:rsidP="00C36755">
      <w:pPr>
        <w:pStyle w:val="ListParagraph"/>
        <w:numPr>
          <w:ilvl w:val="0"/>
          <w:numId w:val="38"/>
        </w:numPr>
        <w:spacing w:line="276" w:lineRule="auto"/>
        <w:ind w:left="2410" w:right="995"/>
        <w:rPr>
          <w:rFonts w:ascii="Georgia" w:hAnsi="Georgia"/>
        </w:rPr>
      </w:pPr>
      <w:r>
        <w:rPr>
          <w:rFonts w:ascii="Georgia" w:hAnsi="Georgia"/>
        </w:rPr>
        <w:t>Likelihood of project outcomes help</w:t>
      </w:r>
      <w:r w:rsidR="005F734A">
        <w:rPr>
          <w:rFonts w:ascii="Georgia" w:hAnsi="Georgia"/>
        </w:rPr>
        <w:t>ing to</w:t>
      </w:r>
      <w:r>
        <w:rPr>
          <w:rFonts w:ascii="Georgia" w:hAnsi="Georgia"/>
        </w:rPr>
        <w:t xml:space="preserve"> close an existing gap; </w:t>
      </w:r>
    </w:p>
    <w:p w14:paraId="650A05D6" w14:textId="7A63F564" w:rsidR="00C36755" w:rsidRDefault="00C36755" w:rsidP="00C36755">
      <w:pPr>
        <w:pStyle w:val="ListParagraph"/>
        <w:numPr>
          <w:ilvl w:val="0"/>
          <w:numId w:val="38"/>
        </w:numPr>
        <w:spacing w:line="276" w:lineRule="auto"/>
        <w:ind w:left="2410" w:right="995"/>
        <w:rPr>
          <w:rFonts w:ascii="Georgia" w:hAnsi="Georgia"/>
        </w:rPr>
      </w:pPr>
      <w:r>
        <w:rPr>
          <w:rFonts w:ascii="Georgia" w:hAnsi="Georgia"/>
        </w:rPr>
        <w:t xml:space="preserve">Level of </w:t>
      </w:r>
      <w:r w:rsidRPr="00446069">
        <w:rPr>
          <w:rFonts w:ascii="Georgia" w:hAnsi="Georgia"/>
        </w:rPr>
        <w:t>substantial benefit to the University community</w:t>
      </w:r>
      <w:r>
        <w:rPr>
          <w:rFonts w:ascii="Georgia" w:hAnsi="Georgia"/>
        </w:rPr>
        <w:t xml:space="preserve"> likely to be gained via the project; </w:t>
      </w:r>
    </w:p>
    <w:p w14:paraId="0293D5F6" w14:textId="5900D7C7" w:rsidR="00C36755" w:rsidRDefault="004B0A95" w:rsidP="00446069">
      <w:pPr>
        <w:pStyle w:val="ListParagraph"/>
        <w:numPr>
          <w:ilvl w:val="0"/>
          <w:numId w:val="38"/>
        </w:numPr>
        <w:spacing w:line="276" w:lineRule="auto"/>
        <w:ind w:left="2410" w:right="995"/>
        <w:rPr>
          <w:rFonts w:ascii="Georgia" w:hAnsi="Georgia"/>
        </w:rPr>
      </w:pPr>
      <w:r w:rsidRPr="004B0A95">
        <w:rPr>
          <w:rFonts w:ascii="Georgia" w:hAnsi="Georgia"/>
        </w:rPr>
        <w:t>Consideration of operational impact, including the degree that existing University policy, provision and/or other work relevant to the project has been considered</w:t>
      </w:r>
      <w:r w:rsidR="00C36755">
        <w:rPr>
          <w:rFonts w:ascii="Georgia" w:hAnsi="Georgia"/>
        </w:rPr>
        <w:t xml:space="preserve">; </w:t>
      </w:r>
    </w:p>
    <w:p w14:paraId="2B36AEF1" w14:textId="0A49AB79" w:rsidR="00565CC4" w:rsidRPr="0034745F" w:rsidRDefault="005F734A" w:rsidP="000F10D1">
      <w:pPr>
        <w:pStyle w:val="ListParagraph"/>
        <w:numPr>
          <w:ilvl w:val="0"/>
          <w:numId w:val="38"/>
        </w:numPr>
        <w:spacing w:line="276" w:lineRule="auto"/>
        <w:ind w:left="2410" w:right="995"/>
        <w:rPr>
          <w:rFonts w:ascii="Georgia" w:hAnsi="Georgia"/>
        </w:rPr>
      </w:pPr>
      <w:r>
        <w:rPr>
          <w:rFonts w:ascii="Georgia" w:hAnsi="Georgia"/>
        </w:rPr>
        <w:t>V</w:t>
      </w:r>
      <w:r w:rsidR="00565CC4" w:rsidRPr="000F10D1">
        <w:rPr>
          <w:rFonts w:ascii="Georgia" w:hAnsi="Georgia"/>
        </w:rPr>
        <w:t>alidity and appropriateness of proposed methodologies;</w:t>
      </w:r>
      <w:r w:rsidR="002A53F8">
        <w:rPr>
          <w:rFonts w:ascii="Georgia" w:hAnsi="Georgia"/>
        </w:rPr>
        <w:t xml:space="preserve"> </w:t>
      </w:r>
      <w:r>
        <w:rPr>
          <w:rFonts w:ascii="Georgia" w:hAnsi="Georgia"/>
        </w:rPr>
        <w:t>and</w:t>
      </w:r>
    </w:p>
    <w:p w14:paraId="33E2E20E" w14:textId="31CABA53" w:rsidR="002A53F8" w:rsidRDefault="005F734A" w:rsidP="0034745F">
      <w:pPr>
        <w:pStyle w:val="ListParagraph"/>
        <w:numPr>
          <w:ilvl w:val="0"/>
          <w:numId w:val="38"/>
        </w:numPr>
        <w:spacing w:line="276" w:lineRule="auto"/>
        <w:ind w:left="2410" w:right="995" w:hanging="284"/>
        <w:rPr>
          <w:rFonts w:ascii="Georgia" w:hAnsi="Georgia"/>
        </w:rPr>
      </w:pPr>
      <w:r>
        <w:rPr>
          <w:rFonts w:ascii="Georgia" w:hAnsi="Georgia"/>
        </w:rPr>
        <w:t>Degree</w:t>
      </w:r>
      <w:r w:rsidR="002A53F8" w:rsidRPr="002A53F8">
        <w:rPr>
          <w:rFonts w:ascii="Georgia" w:hAnsi="Georgia"/>
        </w:rPr>
        <w:t xml:space="preserve"> of </w:t>
      </w:r>
      <w:r w:rsidR="002A53F8">
        <w:rPr>
          <w:rFonts w:ascii="Georgia" w:hAnsi="Georgia"/>
        </w:rPr>
        <w:t xml:space="preserve">new contribution </w:t>
      </w:r>
      <w:r w:rsidR="00A709BB" w:rsidRPr="002A53F8">
        <w:rPr>
          <w:rFonts w:ascii="Georgia" w:hAnsi="Georgia"/>
        </w:rPr>
        <w:t xml:space="preserve">to the existing body of </w:t>
      </w:r>
      <w:r w:rsidR="002A53F8" w:rsidRPr="002A53F8">
        <w:rPr>
          <w:rFonts w:ascii="Georgia" w:hAnsi="Georgia"/>
        </w:rPr>
        <w:t xml:space="preserve">gender equity </w:t>
      </w:r>
      <w:r w:rsidR="00A709BB" w:rsidRPr="002A53F8">
        <w:rPr>
          <w:rFonts w:ascii="Georgia" w:hAnsi="Georgia"/>
        </w:rPr>
        <w:t xml:space="preserve">knowledge </w:t>
      </w:r>
      <w:r w:rsidR="002A53F8" w:rsidRPr="002A53F8">
        <w:rPr>
          <w:rFonts w:ascii="Georgia" w:hAnsi="Georgia"/>
        </w:rPr>
        <w:t xml:space="preserve">and practice at the University. </w:t>
      </w:r>
      <w:r w:rsidR="002A53F8">
        <w:rPr>
          <w:rFonts w:ascii="Georgia" w:hAnsi="Georgia"/>
        </w:rPr>
        <w:t>Applicants</w:t>
      </w:r>
      <w:r w:rsidR="002A53F8" w:rsidRPr="002A53F8">
        <w:rPr>
          <w:rFonts w:ascii="Georgia" w:hAnsi="Georgia"/>
        </w:rPr>
        <w:t xml:space="preserve"> must </w:t>
      </w:r>
      <w:r w:rsidR="002A53F8">
        <w:rPr>
          <w:rFonts w:ascii="Georgia" w:hAnsi="Georgia"/>
        </w:rPr>
        <w:t>consider</w:t>
      </w:r>
      <w:r w:rsidR="002A53F8" w:rsidRPr="002A53F8">
        <w:rPr>
          <w:rFonts w:ascii="Georgia" w:hAnsi="Georgia"/>
        </w:rPr>
        <w:t xml:space="preserve"> outcomes of earlier Fund projects </w:t>
      </w:r>
      <w:r w:rsidR="002A53F8">
        <w:rPr>
          <w:rFonts w:ascii="Georgia" w:hAnsi="Georgia"/>
        </w:rPr>
        <w:t>to ensure outcomes are</w:t>
      </w:r>
      <w:r w:rsidR="002A53F8" w:rsidRPr="002A53F8">
        <w:rPr>
          <w:rFonts w:ascii="Georgia" w:hAnsi="Georgia"/>
        </w:rPr>
        <w:t xml:space="preserve"> not be duplicated. </w:t>
      </w:r>
    </w:p>
    <w:p w14:paraId="557BEE12" w14:textId="77777777" w:rsidR="00827451" w:rsidRPr="002A53F8" w:rsidRDefault="00827451" w:rsidP="002A53F8">
      <w:pPr>
        <w:pStyle w:val="ListParagraph"/>
        <w:spacing w:line="276" w:lineRule="auto"/>
        <w:ind w:left="2410" w:right="995" w:firstLine="0"/>
        <w:rPr>
          <w:rFonts w:ascii="Georgia" w:hAnsi="Georgia"/>
        </w:rPr>
      </w:pPr>
    </w:p>
    <w:p w14:paraId="2530FAAF" w14:textId="77777777" w:rsidR="00011AA1" w:rsidRPr="00AC6889" w:rsidRDefault="00011AA1" w:rsidP="00827451">
      <w:pPr>
        <w:widowControl w:val="0"/>
        <w:numPr>
          <w:ilvl w:val="0"/>
          <w:numId w:val="3"/>
        </w:numPr>
        <w:tabs>
          <w:tab w:val="left" w:pos="1417"/>
        </w:tabs>
        <w:autoSpaceDE w:val="0"/>
        <w:autoSpaceDN w:val="0"/>
        <w:spacing w:after="0" w:line="276" w:lineRule="auto"/>
        <w:ind w:right="995"/>
        <w:outlineLvl w:val="0"/>
        <w:rPr>
          <w:rFonts w:ascii="Georgia" w:eastAsia="Georgia" w:hAnsi="Georgia" w:cs="Georgia"/>
          <w:b/>
          <w:bCs/>
          <w:color w:val="950000"/>
          <w:sz w:val="24"/>
          <w:szCs w:val="24"/>
          <w:lang w:eastAsia="en-AU" w:bidi="en-AU"/>
        </w:rPr>
      </w:pPr>
      <w:r w:rsidRPr="00AC6889">
        <w:rPr>
          <w:rFonts w:ascii="Georgia" w:eastAsia="Georgia" w:hAnsi="Georgia" w:cs="Georgia"/>
          <w:b/>
          <w:bCs/>
          <w:color w:val="950000"/>
          <w:sz w:val="24"/>
          <w:szCs w:val="24"/>
          <w:lang w:eastAsia="en-AU" w:bidi="en-AU"/>
        </w:rPr>
        <w:t>Timeline</w:t>
      </w:r>
    </w:p>
    <w:p w14:paraId="630DC7AA" w14:textId="77777777" w:rsidR="006D7DD5" w:rsidRPr="00AC6889" w:rsidRDefault="006D7DD5" w:rsidP="00827451">
      <w:pPr>
        <w:widowControl w:val="0"/>
        <w:tabs>
          <w:tab w:val="left" w:pos="1417"/>
        </w:tabs>
        <w:autoSpaceDE w:val="0"/>
        <w:autoSpaceDN w:val="0"/>
        <w:spacing w:after="0" w:line="276" w:lineRule="auto"/>
        <w:ind w:left="1416" w:right="995"/>
        <w:outlineLvl w:val="0"/>
        <w:rPr>
          <w:rFonts w:ascii="Georgia" w:eastAsia="Georgia" w:hAnsi="Georgia" w:cs="Georgia"/>
          <w:b/>
          <w:bCs/>
          <w:color w:val="950000"/>
          <w:sz w:val="16"/>
          <w:szCs w:val="16"/>
          <w:lang w:eastAsia="en-AU" w:bidi="en-AU"/>
        </w:rPr>
      </w:pPr>
    </w:p>
    <w:tbl>
      <w:tblPr>
        <w:tblStyle w:val="TableGrid"/>
        <w:tblW w:w="9209" w:type="dxa"/>
        <w:jc w:val="center"/>
        <w:tblLook w:val="04A0" w:firstRow="1" w:lastRow="0" w:firstColumn="1" w:lastColumn="0" w:noHBand="0" w:noVBand="1"/>
      </w:tblPr>
      <w:tblGrid>
        <w:gridCol w:w="3887"/>
        <w:gridCol w:w="5322"/>
      </w:tblGrid>
      <w:tr w:rsidR="00A62837" w:rsidRPr="00AC6889" w14:paraId="226B7303" w14:textId="77777777" w:rsidTr="000F10D1">
        <w:trPr>
          <w:trHeight w:val="402"/>
          <w:jc w:val="center"/>
        </w:trPr>
        <w:tc>
          <w:tcPr>
            <w:tcW w:w="3887" w:type="dxa"/>
          </w:tcPr>
          <w:p w14:paraId="3750EBEC" w14:textId="77777777" w:rsidR="00A62837" w:rsidRDefault="00A62837" w:rsidP="000F10D1">
            <w:pPr>
              <w:tabs>
                <w:tab w:val="left" w:pos="4013"/>
              </w:tabs>
              <w:spacing w:before="120" w:after="120" w:line="276" w:lineRule="auto"/>
              <w:ind w:right="995"/>
              <w:jc w:val="center"/>
              <w:rPr>
                <w:rFonts w:ascii="Georgia" w:eastAsia="Calibri" w:hAnsi="Georgia" w:cs="Calibri"/>
                <w:lang w:eastAsia="en-AU" w:bidi="en-AU"/>
              </w:rPr>
            </w:pPr>
            <w:r>
              <w:rPr>
                <w:rFonts w:ascii="Georgia" w:eastAsia="Calibri" w:hAnsi="Georgia" w:cs="Calibri"/>
                <w:lang w:eastAsia="en-AU" w:bidi="en-AU"/>
              </w:rPr>
              <w:t>August 2023</w:t>
            </w:r>
          </w:p>
        </w:tc>
        <w:tc>
          <w:tcPr>
            <w:tcW w:w="5322" w:type="dxa"/>
          </w:tcPr>
          <w:p w14:paraId="6D316C54" w14:textId="77777777" w:rsidR="00CE3FAF" w:rsidRDefault="00CE3FAF" w:rsidP="000F10D1">
            <w:pPr>
              <w:tabs>
                <w:tab w:val="left" w:pos="4013"/>
              </w:tabs>
              <w:spacing w:before="120" w:after="120" w:line="276" w:lineRule="auto"/>
              <w:ind w:right="995"/>
              <w:rPr>
                <w:rFonts w:ascii="Georgia" w:eastAsia="Calibri" w:hAnsi="Georgia" w:cs="Calibri"/>
                <w:lang w:val="en-AU" w:eastAsia="en-AU" w:bidi="en-AU"/>
              </w:rPr>
            </w:pPr>
            <w:r>
              <w:rPr>
                <w:rFonts w:ascii="Georgia" w:eastAsia="Calibri" w:hAnsi="Georgia" w:cs="Calibri"/>
                <w:lang w:val="en-AU" w:eastAsia="en-AU" w:bidi="en-AU"/>
              </w:rPr>
              <w:t>Call for applications.</w:t>
            </w:r>
          </w:p>
          <w:p w14:paraId="5F7E56BB" w14:textId="21419D04" w:rsidR="0002024F" w:rsidRDefault="00FF0E47" w:rsidP="000F10D1">
            <w:pPr>
              <w:tabs>
                <w:tab w:val="left" w:pos="4013"/>
              </w:tabs>
              <w:spacing w:before="120" w:after="120" w:line="276" w:lineRule="auto"/>
              <w:ind w:right="995"/>
              <w:rPr>
                <w:rFonts w:ascii="Georgia" w:eastAsia="Calibri" w:hAnsi="Georgia" w:cs="Calibri"/>
                <w:lang w:eastAsia="en-AU" w:bidi="en-AU"/>
              </w:rPr>
            </w:pPr>
            <w:r w:rsidRPr="00FC7A84">
              <w:rPr>
                <w:rFonts w:ascii="Georgia" w:eastAsia="Calibri" w:hAnsi="Georgia" w:cs="Calibri"/>
                <w:lang w:val="en-AU" w:eastAsia="en-AU" w:bidi="en-AU"/>
              </w:rPr>
              <w:t>Project Lead to c</w:t>
            </w:r>
            <w:r w:rsidR="008A2241" w:rsidRPr="00FC7A84">
              <w:rPr>
                <w:rFonts w:ascii="Georgia" w:eastAsia="Calibri" w:hAnsi="Georgia" w:cs="Calibri"/>
                <w:lang w:val="en-AU" w:eastAsia="en-AU" w:bidi="en-AU"/>
              </w:rPr>
              <w:t xml:space="preserve">onsult with </w:t>
            </w:r>
            <w:r w:rsidR="00565CC4" w:rsidRPr="00FC7A84">
              <w:rPr>
                <w:rFonts w:ascii="Georgia" w:eastAsia="Calibri" w:hAnsi="Georgia" w:cs="Calibri"/>
                <w:lang w:eastAsia="en-AU" w:bidi="en-AU"/>
              </w:rPr>
              <w:t>Equity and Diversit</w:t>
            </w:r>
            <w:r w:rsidR="00FC7A84">
              <w:rPr>
                <w:rFonts w:ascii="Georgia" w:eastAsia="Calibri" w:hAnsi="Georgia" w:cs="Calibri"/>
                <w:lang w:eastAsia="en-AU" w:bidi="en-AU"/>
              </w:rPr>
              <w:t>y</w:t>
            </w:r>
          </w:p>
          <w:p w14:paraId="36778664" w14:textId="6D532EE3" w:rsidR="00A62837" w:rsidRPr="00AC6889" w:rsidRDefault="00A62837" w:rsidP="000F10D1">
            <w:pPr>
              <w:tabs>
                <w:tab w:val="left" w:pos="4013"/>
              </w:tabs>
              <w:spacing w:before="120" w:after="120" w:line="276" w:lineRule="auto"/>
              <w:ind w:right="995"/>
              <w:rPr>
                <w:rFonts w:ascii="Georgia" w:eastAsia="Calibri" w:hAnsi="Georgia" w:cs="Calibri"/>
                <w:lang w:eastAsia="en-AU" w:bidi="en-AU"/>
              </w:rPr>
            </w:pPr>
            <w:r>
              <w:rPr>
                <w:rFonts w:ascii="Georgia" w:eastAsia="Calibri" w:hAnsi="Georgia" w:cs="Calibri"/>
                <w:lang w:eastAsia="en-AU" w:bidi="en-AU"/>
              </w:rPr>
              <w:t xml:space="preserve">Online Drop-In Support Sessions </w:t>
            </w:r>
            <w:r w:rsidR="00565CC4">
              <w:rPr>
                <w:rFonts w:ascii="Georgia" w:eastAsia="Calibri" w:hAnsi="Georgia" w:cs="Calibri"/>
                <w:lang w:eastAsia="en-AU" w:bidi="en-AU"/>
              </w:rPr>
              <w:t>to occur</w:t>
            </w:r>
          </w:p>
        </w:tc>
      </w:tr>
      <w:tr w:rsidR="00A62837" w:rsidRPr="00AC6889" w14:paraId="01B5AA03" w14:textId="77777777" w:rsidTr="000F10D1">
        <w:trPr>
          <w:trHeight w:val="402"/>
          <w:jc w:val="center"/>
        </w:trPr>
        <w:tc>
          <w:tcPr>
            <w:tcW w:w="3887" w:type="dxa"/>
          </w:tcPr>
          <w:p w14:paraId="0F27F4E9" w14:textId="540084EB" w:rsidR="00A62837" w:rsidRPr="00AC6889" w:rsidRDefault="005F734A" w:rsidP="000F10D1">
            <w:pPr>
              <w:tabs>
                <w:tab w:val="left" w:pos="4013"/>
              </w:tabs>
              <w:spacing w:before="120" w:after="120" w:line="276" w:lineRule="auto"/>
              <w:ind w:right="995"/>
              <w:jc w:val="center"/>
              <w:rPr>
                <w:rFonts w:ascii="Georgia" w:eastAsia="Calibri" w:hAnsi="Georgia" w:cs="Calibri"/>
                <w:lang w:eastAsia="en-AU" w:bidi="en-AU"/>
              </w:rPr>
            </w:pPr>
            <w:r>
              <w:rPr>
                <w:rFonts w:ascii="Georgia" w:hAnsi="Georgia" w:cs="Calibri"/>
                <w:lang w:eastAsia="en-AU" w:bidi="en-AU"/>
              </w:rPr>
              <w:t>8 September</w:t>
            </w:r>
            <w:r w:rsidR="00A62837">
              <w:rPr>
                <w:rFonts w:ascii="Georgia" w:eastAsia="Calibri" w:hAnsi="Georgia" w:cs="Calibri"/>
                <w:lang w:eastAsia="en-AU" w:bidi="en-AU"/>
              </w:rPr>
              <w:t xml:space="preserve"> 2023</w:t>
            </w:r>
          </w:p>
        </w:tc>
        <w:tc>
          <w:tcPr>
            <w:tcW w:w="5322" w:type="dxa"/>
          </w:tcPr>
          <w:p w14:paraId="0AEB58AD" w14:textId="77777777" w:rsidR="00A62837" w:rsidRPr="00AC6889" w:rsidRDefault="00A62837" w:rsidP="000F10D1">
            <w:pPr>
              <w:tabs>
                <w:tab w:val="left" w:pos="4013"/>
              </w:tabs>
              <w:spacing w:before="120" w:after="120" w:line="276" w:lineRule="auto"/>
              <w:ind w:right="995"/>
              <w:rPr>
                <w:rFonts w:ascii="Georgia" w:eastAsia="Calibri" w:hAnsi="Georgia" w:cs="Calibri"/>
                <w:lang w:eastAsia="en-AU" w:bidi="en-AU"/>
              </w:rPr>
            </w:pPr>
            <w:r w:rsidRPr="00AC6889">
              <w:rPr>
                <w:rFonts w:ascii="Georgia" w:eastAsia="Calibri" w:hAnsi="Georgia" w:cs="Calibri"/>
                <w:lang w:eastAsia="en-AU" w:bidi="en-AU"/>
              </w:rPr>
              <w:t>Deadline for lodgment of applications</w:t>
            </w:r>
          </w:p>
        </w:tc>
      </w:tr>
      <w:tr w:rsidR="00A62837" w:rsidRPr="00AC6889" w14:paraId="387D1414" w14:textId="77777777" w:rsidTr="000F10D1">
        <w:trPr>
          <w:trHeight w:val="402"/>
          <w:jc w:val="center"/>
        </w:trPr>
        <w:tc>
          <w:tcPr>
            <w:tcW w:w="3887" w:type="dxa"/>
          </w:tcPr>
          <w:p w14:paraId="3147DB4E" w14:textId="1AE09FE9" w:rsidR="00A62837" w:rsidRPr="00AC6889" w:rsidRDefault="00A62837" w:rsidP="000F10D1">
            <w:pPr>
              <w:tabs>
                <w:tab w:val="left" w:pos="4013"/>
              </w:tabs>
              <w:spacing w:before="120" w:after="120" w:line="276" w:lineRule="auto"/>
              <w:ind w:right="995"/>
              <w:jc w:val="center"/>
              <w:rPr>
                <w:rFonts w:ascii="Georgia" w:eastAsia="Calibri" w:hAnsi="Georgia" w:cs="Calibri"/>
                <w:lang w:eastAsia="en-AU" w:bidi="en-AU"/>
              </w:rPr>
            </w:pPr>
            <w:r>
              <w:rPr>
                <w:rFonts w:ascii="Georgia" w:hAnsi="Georgia" w:cs="Calibri"/>
                <w:lang w:eastAsia="en-AU" w:bidi="en-AU"/>
              </w:rPr>
              <w:t>September</w:t>
            </w:r>
            <w:r>
              <w:rPr>
                <w:rFonts w:ascii="Georgia" w:eastAsia="Calibri" w:hAnsi="Georgia" w:cs="Calibri"/>
                <w:lang w:eastAsia="en-AU" w:bidi="en-AU"/>
              </w:rPr>
              <w:t xml:space="preserve"> – November 2023</w:t>
            </w:r>
          </w:p>
        </w:tc>
        <w:tc>
          <w:tcPr>
            <w:tcW w:w="5322" w:type="dxa"/>
          </w:tcPr>
          <w:p w14:paraId="3EB47902" w14:textId="77777777" w:rsidR="005F734A" w:rsidRDefault="005F734A" w:rsidP="000F10D1">
            <w:pPr>
              <w:tabs>
                <w:tab w:val="left" w:pos="4013"/>
              </w:tabs>
              <w:spacing w:before="120" w:after="120" w:line="276" w:lineRule="auto"/>
              <w:ind w:right="995"/>
              <w:rPr>
                <w:rFonts w:ascii="Georgia" w:eastAsia="Calibri" w:hAnsi="Georgia" w:cs="Calibri"/>
                <w:lang w:eastAsia="en-AU" w:bidi="en-AU"/>
              </w:rPr>
            </w:pPr>
            <w:r>
              <w:rPr>
                <w:rFonts w:ascii="Georgia" w:eastAsia="Calibri" w:hAnsi="Georgia" w:cs="Calibri"/>
                <w:lang w:eastAsia="en-AU" w:bidi="en-AU"/>
              </w:rPr>
              <w:t>Equity and Diversity review applications</w:t>
            </w:r>
          </w:p>
          <w:p w14:paraId="2CB50B3E" w14:textId="0A3AAE9A" w:rsidR="00A62837" w:rsidRDefault="005F734A" w:rsidP="00482054">
            <w:pPr>
              <w:tabs>
                <w:tab w:val="left" w:pos="4013"/>
              </w:tabs>
              <w:spacing w:before="120" w:after="120" w:line="276" w:lineRule="auto"/>
              <w:ind w:right="995"/>
              <w:rPr>
                <w:rFonts w:ascii="Georgia" w:eastAsia="Calibri" w:hAnsi="Georgia" w:cs="Calibri"/>
                <w:lang w:eastAsia="en-AU" w:bidi="en-AU"/>
              </w:rPr>
            </w:pPr>
            <w:r>
              <w:rPr>
                <w:rFonts w:ascii="Georgia" w:eastAsia="Calibri" w:hAnsi="Georgia" w:cs="Calibri"/>
                <w:lang w:eastAsia="en-AU" w:bidi="en-AU"/>
              </w:rPr>
              <w:t>Selection C</w:t>
            </w:r>
            <w:r w:rsidR="00A62837">
              <w:rPr>
                <w:rFonts w:ascii="Georgia" w:eastAsia="Calibri" w:hAnsi="Georgia" w:cs="Calibri"/>
                <w:lang w:eastAsia="en-AU" w:bidi="en-AU"/>
              </w:rPr>
              <w:t xml:space="preserve">ommittee </w:t>
            </w:r>
            <w:r>
              <w:rPr>
                <w:rFonts w:ascii="Georgia" w:eastAsia="Calibri" w:hAnsi="Georgia" w:cs="Calibri"/>
                <w:lang w:eastAsia="en-AU" w:bidi="en-AU"/>
              </w:rPr>
              <w:t xml:space="preserve">assess </w:t>
            </w:r>
            <w:r w:rsidR="00A62837">
              <w:rPr>
                <w:rFonts w:ascii="Georgia" w:eastAsia="Calibri" w:hAnsi="Georgia" w:cs="Calibri"/>
                <w:lang w:eastAsia="en-AU" w:bidi="en-AU"/>
              </w:rPr>
              <w:t xml:space="preserve">applications </w:t>
            </w:r>
            <w:r>
              <w:rPr>
                <w:rFonts w:ascii="Georgia" w:eastAsia="Calibri" w:hAnsi="Georgia" w:cs="Calibri"/>
                <w:lang w:eastAsia="en-AU" w:bidi="en-AU"/>
              </w:rPr>
              <w:t>to determine recommendations to Vice-Chancellor. Committee may</w:t>
            </w:r>
            <w:r w:rsidR="00A62837">
              <w:rPr>
                <w:rFonts w:ascii="Georgia" w:eastAsia="Calibri" w:hAnsi="Georgia" w:cs="Calibri"/>
                <w:lang w:eastAsia="en-AU" w:bidi="en-AU"/>
              </w:rPr>
              <w:t xml:space="preserve"> consult with project teams w</w:t>
            </w:r>
            <w:r w:rsidR="00A62837">
              <w:rPr>
                <w:rFonts w:ascii="Georgia" w:hAnsi="Georgia" w:cs="Calibri"/>
                <w:lang w:eastAsia="en-AU" w:bidi="en-AU"/>
              </w:rPr>
              <w:t>h</w:t>
            </w:r>
            <w:r w:rsidR="00A62837">
              <w:rPr>
                <w:rFonts w:ascii="Georgia" w:eastAsia="Calibri" w:hAnsi="Georgia" w:cs="Calibri"/>
                <w:lang w:eastAsia="en-AU" w:bidi="en-AU"/>
              </w:rPr>
              <w:t>ere necessary</w:t>
            </w:r>
            <w:r>
              <w:rPr>
                <w:rFonts w:ascii="Georgia" w:eastAsia="Calibri" w:hAnsi="Georgia" w:cs="Calibri"/>
                <w:lang w:eastAsia="en-AU" w:bidi="en-AU"/>
              </w:rPr>
              <w:t xml:space="preserve"> to further explore project parameters. </w:t>
            </w:r>
          </w:p>
        </w:tc>
      </w:tr>
      <w:tr w:rsidR="00A62837" w:rsidRPr="00AC6889" w14:paraId="1516AB0E" w14:textId="77777777" w:rsidTr="000F10D1">
        <w:trPr>
          <w:trHeight w:val="402"/>
          <w:jc w:val="center"/>
        </w:trPr>
        <w:tc>
          <w:tcPr>
            <w:tcW w:w="3887" w:type="dxa"/>
          </w:tcPr>
          <w:p w14:paraId="317812D7" w14:textId="77777777" w:rsidR="00A62837" w:rsidRDefault="00A62837" w:rsidP="000F10D1">
            <w:pPr>
              <w:tabs>
                <w:tab w:val="left" w:pos="4013"/>
              </w:tabs>
              <w:spacing w:before="120" w:after="120" w:line="276" w:lineRule="auto"/>
              <w:ind w:right="995"/>
              <w:jc w:val="center"/>
              <w:rPr>
                <w:rFonts w:ascii="Georgia" w:eastAsia="Calibri" w:hAnsi="Georgia" w:cs="Calibri"/>
                <w:lang w:eastAsia="en-AU" w:bidi="en-AU"/>
              </w:rPr>
            </w:pPr>
            <w:r>
              <w:rPr>
                <w:rFonts w:ascii="Georgia" w:eastAsia="Calibri" w:hAnsi="Georgia" w:cs="Calibri"/>
                <w:lang w:eastAsia="en-AU" w:bidi="en-AU"/>
              </w:rPr>
              <w:t>December</w:t>
            </w:r>
            <w:r w:rsidDel="00F711FD">
              <w:rPr>
                <w:rFonts w:ascii="Georgia" w:eastAsia="Calibri" w:hAnsi="Georgia" w:cs="Calibri"/>
                <w:lang w:eastAsia="en-AU" w:bidi="en-AU"/>
              </w:rPr>
              <w:t xml:space="preserve"> 2023</w:t>
            </w:r>
          </w:p>
        </w:tc>
        <w:tc>
          <w:tcPr>
            <w:tcW w:w="5322" w:type="dxa"/>
          </w:tcPr>
          <w:p w14:paraId="66779832" w14:textId="77777777" w:rsidR="00A62837" w:rsidRPr="00AC6889" w:rsidRDefault="00A62837" w:rsidP="000F10D1">
            <w:pPr>
              <w:tabs>
                <w:tab w:val="left" w:pos="4013"/>
              </w:tabs>
              <w:spacing w:before="120" w:after="120" w:line="276" w:lineRule="auto"/>
              <w:ind w:right="995"/>
              <w:rPr>
                <w:rFonts w:ascii="Georgia" w:eastAsia="Calibri" w:hAnsi="Georgia" w:cs="Calibri"/>
                <w:lang w:eastAsia="en-AU" w:bidi="en-AU"/>
              </w:rPr>
            </w:pPr>
            <w:r>
              <w:rPr>
                <w:rFonts w:ascii="Georgia" w:eastAsia="Calibri" w:hAnsi="Georgia" w:cs="Calibri"/>
                <w:lang w:eastAsia="en-AU" w:bidi="en-AU"/>
              </w:rPr>
              <w:t>Notification of application outcomes</w:t>
            </w:r>
          </w:p>
        </w:tc>
      </w:tr>
      <w:tr w:rsidR="00A62837" w:rsidRPr="00AC6889" w14:paraId="438EECD2" w14:textId="77777777" w:rsidTr="000F10D1">
        <w:trPr>
          <w:trHeight w:val="402"/>
          <w:jc w:val="center"/>
        </w:trPr>
        <w:tc>
          <w:tcPr>
            <w:tcW w:w="3887" w:type="dxa"/>
          </w:tcPr>
          <w:p w14:paraId="21ACF95A" w14:textId="77777777" w:rsidR="00A62837" w:rsidRDefault="00A62837" w:rsidP="000F10D1">
            <w:pPr>
              <w:tabs>
                <w:tab w:val="left" w:pos="4013"/>
              </w:tabs>
              <w:spacing w:before="120" w:after="120" w:line="276" w:lineRule="auto"/>
              <w:ind w:right="995"/>
              <w:jc w:val="center"/>
              <w:rPr>
                <w:rFonts w:ascii="Georgia" w:eastAsia="Calibri" w:hAnsi="Georgia" w:cs="Calibri"/>
                <w:lang w:eastAsia="en-AU" w:bidi="en-AU"/>
              </w:rPr>
            </w:pPr>
            <w:r>
              <w:rPr>
                <w:rFonts w:ascii="Georgia" w:eastAsia="Calibri" w:hAnsi="Georgia" w:cs="Calibri"/>
                <w:lang w:eastAsia="en-AU" w:bidi="en-AU"/>
              </w:rPr>
              <w:lastRenderedPageBreak/>
              <w:t>January 2024</w:t>
            </w:r>
          </w:p>
        </w:tc>
        <w:tc>
          <w:tcPr>
            <w:tcW w:w="5322" w:type="dxa"/>
          </w:tcPr>
          <w:p w14:paraId="03E6AD31" w14:textId="77777777" w:rsidR="00A62837" w:rsidRDefault="00A62837" w:rsidP="000F10D1">
            <w:pPr>
              <w:tabs>
                <w:tab w:val="left" w:pos="4013"/>
              </w:tabs>
              <w:spacing w:before="120" w:after="120" w:line="276" w:lineRule="auto"/>
              <w:ind w:right="995"/>
              <w:rPr>
                <w:rFonts w:ascii="Georgia" w:eastAsia="Calibri" w:hAnsi="Georgia" w:cs="Calibri"/>
                <w:lang w:eastAsia="en-AU" w:bidi="en-AU"/>
              </w:rPr>
            </w:pPr>
            <w:r>
              <w:rPr>
                <w:rFonts w:ascii="Georgia" w:eastAsia="Calibri" w:hAnsi="Georgia" w:cs="Calibri"/>
                <w:lang w:eastAsia="en-AU" w:bidi="en-AU"/>
              </w:rPr>
              <w:t>Funding allocated into project team accounts</w:t>
            </w:r>
          </w:p>
        </w:tc>
      </w:tr>
      <w:tr w:rsidR="00A62837" w:rsidRPr="00AC6889" w14:paraId="3CCFE01A" w14:textId="77777777" w:rsidTr="000F10D1">
        <w:trPr>
          <w:trHeight w:val="402"/>
          <w:jc w:val="center"/>
        </w:trPr>
        <w:tc>
          <w:tcPr>
            <w:tcW w:w="3887" w:type="dxa"/>
          </w:tcPr>
          <w:p w14:paraId="5D1FFAB8" w14:textId="77777777" w:rsidR="00A62837" w:rsidRDefault="00A62837" w:rsidP="000F10D1">
            <w:pPr>
              <w:tabs>
                <w:tab w:val="left" w:pos="4013"/>
              </w:tabs>
              <w:spacing w:before="120" w:after="120" w:line="276" w:lineRule="auto"/>
              <w:ind w:right="995"/>
              <w:jc w:val="center"/>
              <w:rPr>
                <w:rFonts w:ascii="Georgia" w:eastAsia="Calibri" w:hAnsi="Georgia" w:cs="Calibri"/>
                <w:lang w:eastAsia="en-AU" w:bidi="en-AU"/>
              </w:rPr>
            </w:pPr>
            <w:r>
              <w:rPr>
                <w:rFonts w:ascii="Georgia" w:eastAsia="Calibri" w:hAnsi="Georgia" w:cs="Calibri"/>
                <w:lang w:eastAsia="en-AU" w:bidi="en-AU"/>
              </w:rPr>
              <w:t>February 2024</w:t>
            </w:r>
          </w:p>
        </w:tc>
        <w:tc>
          <w:tcPr>
            <w:tcW w:w="5322" w:type="dxa"/>
          </w:tcPr>
          <w:p w14:paraId="2EE25B28" w14:textId="0C7DB1E7" w:rsidR="00A62837" w:rsidRPr="00AC6889" w:rsidRDefault="00A62837" w:rsidP="000F10D1">
            <w:pPr>
              <w:tabs>
                <w:tab w:val="left" w:pos="4013"/>
              </w:tabs>
              <w:spacing w:before="120" w:after="120" w:line="276" w:lineRule="auto"/>
              <w:ind w:right="995"/>
              <w:rPr>
                <w:rFonts w:ascii="Georgia" w:eastAsia="Calibri" w:hAnsi="Georgia" w:cs="Calibri"/>
                <w:lang w:eastAsia="en-AU" w:bidi="en-AU"/>
              </w:rPr>
            </w:pPr>
            <w:r>
              <w:rPr>
                <w:rFonts w:ascii="Georgia" w:eastAsia="Calibri" w:hAnsi="Georgia" w:cs="Calibri"/>
                <w:lang w:eastAsia="en-AU" w:bidi="en-AU"/>
              </w:rPr>
              <w:t xml:space="preserve">Project pre-commencement meeting with representatives from Equity, Diversity and Wellbeing and the </w:t>
            </w:r>
            <w:r w:rsidR="00FD28B9">
              <w:rPr>
                <w:rFonts w:ascii="Georgia" w:eastAsia="Calibri" w:hAnsi="Georgia" w:cs="Calibri"/>
                <w:lang w:eastAsia="en-AU" w:bidi="en-AU"/>
              </w:rPr>
              <w:t>Vice Chancellor’s Gender Equity Advisory Committee</w:t>
            </w:r>
            <w:r>
              <w:rPr>
                <w:rFonts w:ascii="Georgia" w:eastAsia="Calibri" w:hAnsi="Georgia" w:cs="Calibri"/>
                <w:lang w:eastAsia="en-AU" w:bidi="en-AU"/>
              </w:rPr>
              <w:t xml:space="preserve"> </w:t>
            </w:r>
            <w:r w:rsidR="00BF19CF">
              <w:rPr>
                <w:rFonts w:ascii="Georgia" w:eastAsia="Calibri" w:hAnsi="Georgia" w:cs="Calibri"/>
                <w:lang w:eastAsia="en-AU" w:bidi="en-AU"/>
              </w:rPr>
              <w:t>member/s.</w:t>
            </w:r>
          </w:p>
        </w:tc>
      </w:tr>
      <w:tr w:rsidR="00A62837" w:rsidRPr="00AC6889" w14:paraId="5A6194C9" w14:textId="77777777" w:rsidTr="000F10D1">
        <w:trPr>
          <w:trHeight w:val="402"/>
          <w:jc w:val="center"/>
        </w:trPr>
        <w:tc>
          <w:tcPr>
            <w:tcW w:w="3887" w:type="dxa"/>
          </w:tcPr>
          <w:p w14:paraId="0DD525BB" w14:textId="77777777" w:rsidR="00A62837" w:rsidRDefault="00A62837" w:rsidP="000F10D1">
            <w:pPr>
              <w:tabs>
                <w:tab w:val="left" w:pos="4013"/>
              </w:tabs>
              <w:spacing w:before="120" w:after="120" w:line="276" w:lineRule="auto"/>
              <w:ind w:right="995"/>
              <w:jc w:val="center"/>
              <w:rPr>
                <w:rFonts w:ascii="Georgia" w:eastAsia="Calibri" w:hAnsi="Georgia" w:cs="Calibri"/>
                <w:lang w:eastAsia="en-AU" w:bidi="en-AU"/>
              </w:rPr>
            </w:pPr>
            <w:r>
              <w:rPr>
                <w:rFonts w:ascii="Georgia" w:eastAsia="Calibri" w:hAnsi="Georgia" w:cs="Calibri"/>
                <w:lang w:eastAsia="en-AU" w:bidi="en-AU"/>
              </w:rPr>
              <w:t>31 March 2024</w:t>
            </w:r>
          </w:p>
        </w:tc>
        <w:tc>
          <w:tcPr>
            <w:tcW w:w="5322" w:type="dxa"/>
          </w:tcPr>
          <w:p w14:paraId="45153A12" w14:textId="77777777" w:rsidR="00A62837" w:rsidRPr="00AC6889" w:rsidRDefault="00A62837" w:rsidP="000F10D1">
            <w:pPr>
              <w:tabs>
                <w:tab w:val="left" w:pos="4013"/>
              </w:tabs>
              <w:spacing w:before="120" w:after="120" w:line="276" w:lineRule="auto"/>
              <w:ind w:right="995"/>
              <w:rPr>
                <w:rFonts w:ascii="Georgia" w:eastAsia="Calibri" w:hAnsi="Georgia" w:cs="Calibri"/>
                <w:lang w:eastAsia="en-AU" w:bidi="en-AU"/>
              </w:rPr>
            </w:pPr>
            <w:r>
              <w:rPr>
                <w:rFonts w:ascii="Georgia" w:eastAsia="Calibri" w:hAnsi="Georgia" w:cs="Calibri"/>
                <w:lang w:eastAsia="en-AU" w:bidi="en-AU"/>
              </w:rPr>
              <w:t xml:space="preserve">Human </w:t>
            </w:r>
            <w:r w:rsidRPr="00AC6889">
              <w:rPr>
                <w:rFonts w:ascii="Georgia" w:eastAsia="Calibri" w:hAnsi="Georgia" w:cs="Calibri"/>
                <w:lang w:eastAsia="en-AU" w:bidi="en-AU"/>
              </w:rPr>
              <w:t xml:space="preserve">Ethics </w:t>
            </w:r>
            <w:r>
              <w:rPr>
                <w:rFonts w:ascii="Georgia" w:eastAsia="Calibri" w:hAnsi="Georgia" w:cs="Calibri"/>
                <w:lang w:eastAsia="en-AU" w:bidi="en-AU"/>
              </w:rPr>
              <w:t>A</w:t>
            </w:r>
            <w:r w:rsidRPr="00AC6889">
              <w:rPr>
                <w:rFonts w:ascii="Georgia" w:eastAsia="Calibri" w:hAnsi="Georgia" w:cs="Calibri"/>
                <w:lang w:eastAsia="en-AU" w:bidi="en-AU"/>
              </w:rPr>
              <w:t>pproval</w:t>
            </w:r>
            <w:r>
              <w:rPr>
                <w:rFonts w:ascii="Georgia" w:eastAsia="Calibri" w:hAnsi="Georgia" w:cs="Calibri"/>
                <w:lang w:eastAsia="en-AU" w:bidi="en-AU"/>
              </w:rPr>
              <w:t xml:space="preserve"> Letter</w:t>
            </w:r>
            <w:r w:rsidRPr="00AC6889">
              <w:rPr>
                <w:rFonts w:ascii="Georgia" w:eastAsia="Calibri" w:hAnsi="Georgia" w:cs="Calibri"/>
                <w:lang w:eastAsia="en-AU" w:bidi="en-AU"/>
              </w:rPr>
              <w:t xml:space="preserve"> </w:t>
            </w:r>
            <w:r>
              <w:rPr>
                <w:rFonts w:ascii="Georgia" w:eastAsia="Calibri" w:hAnsi="Georgia" w:cs="Calibri"/>
                <w:lang w:eastAsia="en-AU" w:bidi="en-AU"/>
              </w:rPr>
              <w:t xml:space="preserve">provided to Director, Equity, Diversity and Wellbeing (where applicable) </w:t>
            </w:r>
          </w:p>
        </w:tc>
      </w:tr>
      <w:tr w:rsidR="00A62837" w:rsidRPr="00AC6889" w14:paraId="4D9C019D" w14:textId="77777777" w:rsidTr="000F10D1">
        <w:trPr>
          <w:trHeight w:val="402"/>
          <w:jc w:val="center"/>
        </w:trPr>
        <w:tc>
          <w:tcPr>
            <w:tcW w:w="3887" w:type="dxa"/>
          </w:tcPr>
          <w:p w14:paraId="6C95D176" w14:textId="77777777" w:rsidR="00A62837" w:rsidRPr="00AC6889" w:rsidRDefault="00A62837" w:rsidP="000F10D1">
            <w:pPr>
              <w:tabs>
                <w:tab w:val="left" w:pos="4013"/>
              </w:tabs>
              <w:spacing w:before="120" w:after="120" w:line="276" w:lineRule="auto"/>
              <w:ind w:right="995"/>
              <w:jc w:val="center"/>
              <w:rPr>
                <w:rFonts w:ascii="Georgia" w:eastAsia="Calibri" w:hAnsi="Georgia" w:cs="Calibri"/>
                <w:lang w:eastAsia="en-AU" w:bidi="en-AU"/>
              </w:rPr>
            </w:pPr>
            <w:r>
              <w:rPr>
                <w:rFonts w:ascii="Georgia" w:eastAsia="Calibri" w:hAnsi="Georgia" w:cs="Calibri"/>
                <w:lang w:eastAsia="en-AU" w:bidi="en-AU"/>
              </w:rPr>
              <w:t>5 July 2024</w:t>
            </w:r>
          </w:p>
        </w:tc>
        <w:tc>
          <w:tcPr>
            <w:tcW w:w="5322" w:type="dxa"/>
          </w:tcPr>
          <w:p w14:paraId="4A919207" w14:textId="77777777" w:rsidR="00A62837" w:rsidRPr="00AC6889" w:rsidRDefault="00A62837" w:rsidP="000F10D1">
            <w:pPr>
              <w:tabs>
                <w:tab w:val="left" w:pos="4013"/>
              </w:tabs>
              <w:spacing w:before="120" w:after="120" w:line="276" w:lineRule="auto"/>
              <w:ind w:right="995"/>
              <w:rPr>
                <w:rFonts w:ascii="Georgia" w:eastAsia="Calibri" w:hAnsi="Georgia" w:cs="Calibri"/>
                <w:lang w:eastAsia="en-AU" w:bidi="en-AU"/>
              </w:rPr>
            </w:pPr>
            <w:r w:rsidRPr="00AC6889">
              <w:rPr>
                <w:rFonts w:ascii="Georgia" w:eastAsia="Calibri" w:hAnsi="Georgia" w:cs="Calibri"/>
                <w:lang w:eastAsia="en-AU" w:bidi="en-AU"/>
              </w:rPr>
              <w:t xml:space="preserve">Mid-project Progress Report </w:t>
            </w:r>
            <w:r>
              <w:rPr>
                <w:rFonts w:ascii="Georgia" w:eastAsia="Calibri" w:hAnsi="Georgia" w:cs="Calibri"/>
                <w:lang w:eastAsia="en-AU" w:bidi="en-AU"/>
              </w:rPr>
              <w:t>due</w:t>
            </w:r>
          </w:p>
        </w:tc>
      </w:tr>
      <w:tr w:rsidR="00A62837" w:rsidRPr="00AC6889" w14:paraId="1C1F5B73" w14:textId="77777777" w:rsidTr="000F10D1">
        <w:trPr>
          <w:trHeight w:val="402"/>
          <w:jc w:val="center"/>
        </w:trPr>
        <w:tc>
          <w:tcPr>
            <w:tcW w:w="3887" w:type="dxa"/>
          </w:tcPr>
          <w:p w14:paraId="74F6D387" w14:textId="77777777" w:rsidR="00A62837" w:rsidRDefault="00A62837" w:rsidP="000F10D1">
            <w:pPr>
              <w:tabs>
                <w:tab w:val="left" w:pos="4013"/>
              </w:tabs>
              <w:spacing w:before="120" w:after="120" w:line="276" w:lineRule="auto"/>
              <w:ind w:right="995"/>
              <w:jc w:val="center"/>
              <w:rPr>
                <w:rFonts w:ascii="Georgia" w:eastAsia="Calibri" w:hAnsi="Georgia" w:cs="Calibri"/>
                <w:lang w:eastAsia="en-AU" w:bidi="en-AU"/>
              </w:rPr>
            </w:pPr>
          </w:p>
          <w:p w14:paraId="3C1DC6AC" w14:textId="77777777" w:rsidR="00A62837" w:rsidRPr="00AC6889" w:rsidRDefault="00A62837" w:rsidP="000F10D1">
            <w:pPr>
              <w:tabs>
                <w:tab w:val="left" w:pos="4013"/>
              </w:tabs>
              <w:spacing w:before="120" w:after="120" w:line="276" w:lineRule="auto"/>
              <w:ind w:right="995"/>
              <w:jc w:val="center"/>
              <w:rPr>
                <w:rFonts w:ascii="Georgia" w:eastAsia="Calibri" w:hAnsi="Georgia" w:cs="Calibri"/>
                <w:lang w:eastAsia="en-AU" w:bidi="en-AU"/>
              </w:rPr>
            </w:pPr>
            <w:r>
              <w:rPr>
                <w:rFonts w:ascii="Georgia" w:eastAsia="Calibri" w:hAnsi="Georgia" w:cs="Calibri"/>
                <w:lang w:eastAsia="en-AU" w:bidi="en-AU"/>
              </w:rPr>
              <w:t>August 2024</w:t>
            </w:r>
          </w:p>
        </w:tc>
        <w:tc>
          <w:tcPr>
            <w:tcW w:w="5322" w:type="dxa"/>
          </w:tcPr>
          <w:p w14:paraId="5D5B8C39" w14:textId="160DAEAD" w:rsidR="00A62837" w:rsidRPr="00AC6889" w:rsidRDefault="00A62837" w:rsidP="000F10D1">
            <w:pPr>
              <w:tabs>
                <w:tab w:val="left" w:pos="4013"/>
              </w:tabs>
              <w:spacing w:before="120" w:after="120" w:line="276" w:lineRule="auto"/>
              <w:ind w:right="995"/>
              <w:rPr>
                <w:rFonts w:ascii="Georgia" w:eastAsia="Calibri" w:hAnsi="Georgia" w:cs="Calibri"/>
                <w:lang w:eastAsia="en-AU" w:bidi="en-AU"/>
              </w:rPr>
            </w:pPr>
            <w:r>
              <w:rPr>
                <w:rFonts w:ascii="Georgia" w:eastAsia="Calibri" w:hAnsi="Georgia" w:cs="Calibri"/>
                <w:lang w:eastAsia="en-AU" w:bidi="en-AU"/>
              </w:rPr>
              <w:t xml:space="preserve">Mid-project meeting with representatives from Equity, Diversity and Wellbeing and the </w:t>
            </w:r>
            <w:r w:rsidR="00FD28B9">
              <w:rPr>
                <w:rFonts w:ascii="Georgia" w:eastAsia="Calibri" w:hAnsi="Georgia" w:cs="Calibri"/>
                <w:lang w:eastAsia="en-AU" w:bidi="en-AU"/>
              </w:rPr>
              <w:t>Vice Chancellor’s Gender Equity Advisory Committee</w:t>
            </w:r>
            <w:r w:rsidR="00BF19CF">
              <w:rPr>
                <w:rFonts w:ascii="Georgia" w:eastAsia="Calibri" w:hAnsi="Georgia" w:cs="Calibri"/>
                <w:lang w:eastAsia="en-AU" w:bidi="en-AU"/>
              </w:rPr>
              <w:t xml:space="preserve"> member/s. </w:t>
            </w:r>
          </w:p>
        </w:tc>
      </w:tr>
      <w:tr w:rsidR="00C373D3" w:rsidRPr="00AC6889" w14:paraId="61141582" w14:textId="77777777" w:rsidTr="000F10D1">
        <w:trPr>
          <w:trHeight w:val="402"/>
          <w:jc w:val="center"/>
        </w:trPr>
        <w:tc>
          <w:tcPr>
            <w:tcW w:w="3887" w:type="dxa"/>
          </w:tcPr>
          <w:p w14:paraId="17D2A8B1" w14:textId="2EE5857C" w:rsidR="00C373D3" w:rsidRDefault="00C373D3" w:rsidP="000F10D1">
            <w:pPr>
              <w:tabs>
                <w:tab w:val="left" w:pos="4013"/>
              </w:tabs>
              <w:spacing w:before="120" w:after="120" w:line="276" w:lineRule="auto"/>
              <w:ind w:right="995"/>
              <w:jc w:val="center"/>
              <w:rPr>
                <w:rFonts w:ascii="Georgia" w:eastAsia="Calibri" w:hAnsi="Georgia" w:cs="Calibri"/>
                <w:lang w:eastAsia="en-AU" w:bidi="en-AU"/>
              </w:rPr>
            </w:pPr>
            <w:r>
              <w:rPr>
                <w:rFonts w:ascii="Georgia" w:eastAsia="Calibri" w:hAnsi="Georgia" w:cs="Calibri"/>
                <w:lang w:eastAsia="en-AU" w:bidi="en-AU"/>
              </w:rPr>
              <w:t>October 2024</w:t>
            </w:r>
          </w:p>
        </w:tc>
        <w:tc>
          <w:tcPr>
            <w:tcW w:w="5322" w:type="dxa"/>
          </w:tcPr>
          <w:p w14:paraId="079E5AF5" w14:textId="79580693" w:rsidR="00C373D3" w:rsidRDefault="00C373D3" w:rsidP="00482054">
            <w:pPr>
              <w:tabs>
                <w:tab w:val="left" w:pos="4013"/>
              </w:tabs>
              <w:spacing w:before="120" w:after="120" w:line="276" w:lineRule="auto"/>
              <w:ind w:right="995"/>
              <w:rPr>
                <w:rFonts w:ascii="Georgia" w:eastAsia="Calibri" w:hAnsi="Georgia" w:cs="Calibri"/>
                <w:lang w:eastAsia="en-AU" w:bidi="en-AU"/>
              </w:rPr>
            </w:pPr>
            <w:r>
              <w:rPr>
                <w:rFonts w:ascii="Georgia" w:eastAsia="Calibri" w:hAnsi="Georgia" w:cs="Calibri"/>
                <w:lang w:eastAsia="en-AU" w:bidi="en-AU"/>
              </w:rPr>
              <w:t xml:space="preserve">Submit to Dean/ Director </w:t>
            </w:r>
            <w:r w:rsidR="00BF19CF">
              <w:rPr>
                <w:rFonts w:ascii="Georgia" w:eastAsia="Calibri" w:hAnsi="Georgia" w:cs="Calibri"/>
                <w:lang w:eastAsia="en-AU" w:bidi="en-AU"/>
              </w:rPr>
              <w:t xml:space="preserve">to </w:t>
            </w:r>
            <w:r>
              <w:rPr>
                <w:rFonts w:ascii="Georgia" w:eastAsia="Calibri" w:hAnsi="Georgia" w:cs="Calibri"/>
                <w:lang w:eastAsia="en-AU" w:bidi="en-AU"/>
              </w:rPr>
              <w:t>obtain endorsement</w:t>
            </w:r>
            <w:r w:rsidR="00D8227D">
              <w:rPr>
                <w:rFonts w:ascii="Georgia" w:eastAsia="Calibri" w:hAnsi="Georgia" w:cs="Calibri"/>
                <w:lang w:eastAsia="en-AU" w:bidi="en-AU"/>
              </w:rPr>
              <w:t xml:space="preserve"> of </w:t>
            </w:r>
            <w:r w:rsidR="00BF19CF">
              <w:rPr>
                <w:rFonts w:ascii="Georgia" w:eastAsia="Calibri" w:hAnsi="Georgia" w:cs="Calibri"/>
                <w:lang w:eastAsia="en-AU" w:bidi="en-AU"/>
              </w:rPr>
              <w:t xml:space="preserve">Final Report. </w:t>
            </w:r>
          </w:p>
        </w:tc>
      </w:tr>
      <w:tr w:rsidR="00A62837" w:rsidRPr="00AC6889" w14:paraId="309F5721" w14:textId="77777777" w:rsidTr="000F10D1">
        <w:trPr>
          <w:trHeight w:val="402"/>
          <w:jc w:val="center"/>
        </w:trPr>
        <w:tc>
          <w:tcPr>
            <w:tcW w:w="3887" w:type="dxa"/>
          </w:tcPr>
          <w:p w14:paraId="7A03FE1A" w14:textId="77777777" w:rsidR="00A62837" w:rsidRPr="00AC6889" w:rsidRDefault="00A62837" w:rsidP="000F10D1">
            <w:pPr>
              <w:tabs>
                <w:tab w:val="left" w:pos="4013"/>
              </w:tabs>
              <w:spacing w:before="120" w:after="120" w:line="276" w:lineRule="auto"/>
              <w:ind w:right="995"/>
              <w:jc w:val="center"/>
              <w:rPr>
                <w:rFonts w:ascii="Georgia" w:eastAsia="Calibri" w:hAnsi="Georgia" w:cs="Calibri"/>
                <w:lang w:eastAsia="en-AU" w:bidi="en-AU"/>
              </w:rPr>
            </w:pPr>
            <w:r>
              <w:rPr>
                <w:rFonts w:ascii="Georgia" w:eastAsia="Calibri" w:hAnsi="Georgia" w:cs="Calibri"/>
                <w:lang w:eastAsia="en-AU" w:bidi="en-AU"/>
              </w:rPr>
              <w:t>8 November 2024</w:t>
            </w:r>
          </w:p>
        </w:tc>
        <w:tc>
          <w:tcPr>
            <w:tcW w:w="5322" w:type="dxa"/>
          </w:tcPr>
          <w:p w14:paraId="0638158C" w14:textId="0562AE6B" w:rsidR="00A62837" w:rsidRPr="00AC6889" w:rsidRDefault="00A62837" w:rsidP="000F10D1">
            <w:pPr>
              <w:tabs>
                <w:tab w:val="left" w:pos="4013"/>
              </w:tabs>
              <w:spacing w:before="120" w:after="120" w:line="276" w:lineRule="auto"/>
              <w:ind w:right="995"/>
              <w:rPr>
                <w:rFonts w:ascii="Georgia" w:eastAsia="Calibri" w:hAnsi="Georgia" w:cs="Calibri"/>
                <w:lang w:eastAsia="en-AU" w:bidi="en-AU"/>
              </w:rPr>
            </w:pPr>
            <w:r>
              <w:rPr>
                <w:rFonts w:ascii="Georgia" w:eastAsia="Calibri" w:hAnsi="Georgia" w:cs="Calibri"/>
                <w:lang w:eastAsia="en-AU" w:bidi="en-AU"/>
              </w:rPr>
              <w:t>P</w:t>
            </w:r>
            <w:r w:rsidRPr="006D7536">
              <w:rPr>
                <w:rFonts w:ascii="Georgia" w:eastAsia="Calibri" w:hAnsi="Georgia" w:cs="Calibri"/>
                <w:lang w:eastAsia="en-AU" w:bidi="en-AU"/>
              </w:rPr>
              <w:t xml:space="preserve">reliminary draft of Final Report </w:t>
            </w:r>
            <w:r>
              <w:rPr>
                <w:rFonts w:ascii="Georgia" w:eastAsia="Calibri" w:hAnsi="Georgia" w:cs="Calibri"/>
                <w:lang w:eastAsia="en-AU" w:bidi="en-AU"/>
              </w:rPr>
              <w:t xml:space="preserve">due, provided </w:t>
            </w:r>
            <w:r w:rsidRPr="006D7536">
              <w:rPr>
                <w:rFonts w:ascii="Georgia" w:eastAsia="Calibri" w:hAnsi="Georgia" w:cs="Calibri"/>
                <w:lang w:eastAsia="en-AU" w:bidi="en-AU"/>
              </w:rPr>
              <w:t>to the Director Equity, Diversity and Wellbeing for feedback prior to final submission</w:t>
            </w:r>
            <w:r w:rsidR="00BF19CF">
              <w:rPr>
                <w:rFonts w:ascii="Georgia" w:eastAsia="Calibri" w:hAnsi="Georgia" w:cs="Calibri"/>
                <w:lang w:eastAsia="en-AU" w:bidi="en-AU"/>
              </w:rPr>
              <w:t xml:space="preserve">. </w:t>
            </w:r>
          </w:p>
        </w:tc>
      </w:tr>
      <w:tr w:rsidR="00A62837" w:rsidRPr="00AC6889" w14:paraId="1F401EEA" w14:textId="77777777" w:rsidTr="000F10D1">
        <w:trPr>
          <w:trHeight w:val="402"/>
          <w:jc w:val="center"/>
        </w:trPr>
        <w:tc>
          <w:tcPr>
            <w:tcW w:w="3887" w:type="dxa"/>
          </w:tcPr>
          <w:p w14:paraId="6BDE5A76" w14:textId="77777777" w:rsidR="00A62837" w:rsidRDefault="00A62837" w:rsidP="000F10D1">
            <w:pPr>
              <w:tabs>
                <w:tab w:val="left" w:pos="4013"/>
              </w:tabs>
              <w:spacing w:before="120" w:after="120" w:line="276" w:lineRule="auto"/>
              <w:ind w:right="995"/>
              <w:jc w:val="center"/>
              <w:rPr>
                <w:rFonts w:ascii="Georgia" w:eastAsia="Calibri" w:hAnsi="Georgia" w:cs="Calibri"/>
                <w:lang w:eastAsia="en-AU" w:bidi="en-AU"/>
              </w:rPr>
            </w:pPr>
          </w:p>
          <w:p w14:paraId="4C415A07" w14:textId="77777777" w:rsidR="00A62837" w:rsidRPr="00AC6889" w:rsidRDefault="00A62837" w:rsidP="000F10D1">
            <w:pPr>
              <w:tabs>
                <w:tab w:val="left" w:pos="4013"/>
              </w:tabs>
              <w:spacing w:before="120" w:after="120" w:line="276" w:lineRule="auto"/>
              <w:ind w:right="995"/>
              <w:jc w:val="center"/>
              <w:rPr>
                <w:rFonts w:ascii="Georgia" w:eastAsia="Calibri" w:hAnsi="Georgia" w:cs="Calibri"/>
                <w:lang w:eastAsia="en-AU" w:bidi="en-AU"/>
              </w:rPr>
            </w:pPr>
            <w:r>
              <w:rPr>
                <w:rFonts w:ascii="Georgia" w:eastAsia="Calibri" w:hAnsi="Georgia" w:cs="Calibri"/>
                <w:lang w:eastAsia="en-AU" w:bidi="en-AU"/>
              </w:rPr>
              <w:t>6 December 2024</w:t>
            </w:r>
          </w:p>
          <w:p w14:paraId="02278D72" w14:textId="77777777" w:rsidR="00A62837" w:rsidDel="00701E96" w:rsidRDefault="00A62837" w:rsidP="000F10D1">
            <w:pPr>
              <w:tabs>
                <w:tab w:val="left" w:pos="4013"/>
              </w:tabs>
              <w:spacing w:before="120" w:after="120" w:line="276" w:lineRule="auto"/>
              <w:ind w:right="995"/>
              <w:jc w:val="center"/>
              <w:rPr>
                <w:rFonts w:ascii="Georgia" w:eastAsia="Calibri" w:hAnsi="Georgia" w:cs="Calibri"/>
                <w:lang w:eastAsia="en-AU" w:bidi="en-AU"/>
              </w:rPr>
            </w:pPr>
          </w:p>
        </w:tc>
        <w:tc>
          <w:tcPr>
            <w:tcW w:w="5322" w:type="dxa"/>
          </w:tcPr>
          <w:p w14:paraId="426A0C28" w14:textId="5EF2514B" w:rsidR="00A62837" w:rsidRDefault="00A62837" w:rsidP="000F10D1">
            <w:pPr>
              <w:tabs>
                <w:tab w:val="left" w:pos="4013"/>
              </w:tabs>
              <w:spacing w:before="120" w:after="120" w:line="276" w:lineRule="auto"/>
              <w:ind w:right="995"/>
              <w:rPr>
                <w:rFonts w:ascii="Georgia" w:eastAsia="Calibri" w:hAnsi="Georgia" w:cs="Calibri"/>
                <w:lang w:eastAsia="en-AU" w:bidi="en-AU"/>
              </w:rPr>
            </w:pPr>
            <w:r w:rsidDel="00701E96">
              <w:rPr>
                <w:rFonts w:ascii="Georgia" w:eastAsia="Calibri" w:hAnsi="Georgia" w:cs="Calibri"/>
                <w:lang w:eastAsia="en-AU" w:bidi="en-AU"/>
              </w:rPr>
              <w:t xml:space="preserve">Final Report </w:t>
            </w:r>
            <w:r>
              <w:rPr>
                <w:rFonts w:ascii="Georgia" w:eastAsia="Calibri" w:hAnsi="Georgia" w:cs="Calibri"/>
                <w:lang w:eastAsia="en-AU" w:bidi="en-AU"/>
              </w:rPr>
              <w:t>and relevant appendices d</w:t>
            </w:r>
            <w:r w:rsidDel="00701E96">
              <w:rPr>
                <w:rFonts w:ascii="Georgia" w:eastAsia="Calibri" w:hAnsi="Georgia" w:cs="Calibri"/>
                <w:lang w:eastAsia="en-AU" w:bidi="en-AU"/>
              </w:rPr>
              <w:t>ue</w:t>
            </w:r>
            <w:r w:rsidR="00BF19CF">
              <w:rPr>
                <w:rFonts w:ascii="Georgia" w:eastAsia="Calibri" w:hAnsi="Georgia" w:cs="Calibri"/>
                <w:lang w:eastAsia="en-AU" w:bidi="en-AU"/>
              </w:rPr>
              <w:t xml:space="preserve">. </w:t>
            </w:r>
            <w:r>
              <w:rPr>
                <w:rFonts w:ascii="Georgia" w:eastAsia="Calibri" w:hAnsi="Georgia" w:cs="Calibri"/>
                <w:lang w:eastAsia="en-AU" w:bidi="en-AU"/>
              </w:rPr>
              <w:t xml:space="preserve"> </w:t>
            </w:r>
          </w:p>
          <w:p w14:paraId="796127C8" w14:textId="206C3CC8" w:rsidR="00A62837" w:rsidRPr="00AC6889" w:rsidDel="00701E96" w:rsidRDefault="00A62837" w:rsidP="000F10D1">
            <w:pPr>
              <w:tabs>
                <w:tab w:val="left" w:pos="4013"/>
              </w:tabs>
              <w:spacing w:before="120" w:after="120" w:line="276" w:lineRule="auto"/>
              <w:ind w:right="995"/>
              <w:rPr>
                <w:rFonts w:ascii="Georgia" w:eastAsia="Calibri" w:hAnsi="Georgia" w:cs="Calibri"/>
                <w:lang w:eastAsia="en-AU" w:bidi="en-AU"/>
              </w:rPr>
            </w:pPr>
            <w:r>
              <w:rPr>
                <w:rFonts w:ascii="Georgia" w:eastAsia="Calibri" w:hAnsi="Georgia" w:cs="Calibri"/>
                <w:lang w:eastAsia="en-AU" w:bidi="en-AU"/>
              </w:rPr>
              <w:t>Funding expires and cannot be extended</w:t>
            </w:r>
            <w:r w:rsidR="00BF19CF">
              <w:rPr>
                <w:rFonts w:ascii="Georgia" w:eastAsia="Calibri" w:hAnsi="Georgia" w:cs="Calibri"/>
                <w:lang w:eastAsia="en-AU" w:bidi="en-AU"/>
              </w:rPr>
              <w:t xml:space="preserve">. </w:t>
            </w:r>
          </w:p>
        </w:tc>
      </w:tr>
    </w:tbl>
    <w:p w14:paraId="0C09EDDD" w14:textId="7DECEBE5" w:rsidR="00481BD3" w:rsidRDefault="008E5B0D" w:rsidP="008E5B0D">
      <w:pPr>
        <w:pStyle w:val="ListParagraph"/>
        <w:numPr>
          <w:ilvl w:val="1"/>
          <w:numId w:val="10"/>
        </w:numPr>
        <w:tabs>
          <w:tab w:val="left" w:pos="1417"/>
          <w:tab w:val="left" w:pos="1700"/>
        </w:tabs>
        <w:spacing w:before="1" w:after="240"/>
        <w:ind w:left="2410" w:right="995"/>
        <w:outlineLvl w:val="0"/>
        <w:rPr>
          <w:rFonts w:ascii="Georgia" w:eastAsia="Georgia" w:hAnsi="Georgia" w:cs="Georgia"/>
        </w:rPr>
      </w:pPr>
      <w:r w:rsidRPr="008E5B0D">
        <w:rPr>
          <w:rFonts w:ascii="Georgia" w:eastAsia="Georgia" w:hAnsi="Georgia" w:cs="Georgia"/>
          <w:b/>
          <w:bCs/>
        </w:rPr>
        <w:t xml:space="preserve"> </w:t>
      </w:r>
      <w:r w:rsidRPr="008E5B0D">
        <w:rPr>
          <w:rFonts w:ascii="Georgia" w:eastAsia="Georgia" w:hAnsi="Georgia" w:cs="Georgia"/>
        </w:rPr>
        <w:t xml:space="preserve">Note as per item 4c above, successful project teams are asked to present their final project findings to the VCGEAC. This will take place in 2025  - meeting date to be confirmed. </w:t>
      </w:r>
    </w:p>
    <w:p w14:paraId="0522AA41" w14:textId="77777777" w:rsidR="00481BD3" w:rsidRDefault="00481BD3">
      <w:pPr>
        <w:rPr>
          <w:rFonts w:ascii="Georgia" w:eastAsia="Georgia" w:hAnsi="Georgia" w:cs="Georgia"/>
          <w:lang w:eastAsia="en-AU" w:bidi="en-AU"/>
        </w:rPr>
      </w:pPr>
      <w:r>
        <w:rPr>
          <w:rFonts w:ascii="Georgia" w:eastAsia="Georgia" w:hAnsi="Georgia" w:cs="Georgia"/>
        </w:rPr>
        <w:br w:type="page"/>
      </w:r>
    </w:p>
    <w:p w14:paraId="01A3A490" w14:textId="77777777" w:rsidR="001301E6" w:rsidRPr="00481BD3" w:rsidRDefault="001301E6" w:rsidP="00481BD3">
      <w:pPr>
        <w:tabs>
          <w:tab w:val="left" w:pos="1417"/>
          <w:tab w:val="left" w:pos="1700"/>
        </w:tabs>
        <w:spacing w:before="1" w:after="240"/>
        <w:ind w:right="995"/>
        <w:outlineLvl w:val="0"/>
        <w:rPr>
          <w:rFonts w:ascii="Georgia" w:eastAsia="Georgia" w:hAnsi="Georgia" w:cs="Georgia"/>
        </w:rPr>
      </w:pPr>
    </w:p>
    <w:p w14:paraId="5C4D9A4E" w14:textId="5442C516" w:rsidR="00732D64" w:rsidRDefault="0033550A" w:rsidP="002A0ED1">
      <w:pPr>
        <w:pStyle w:val="BodyText"/>
        <w:spacing w:before="8"/>
        <w:rPr>
          <w:rFonts w:ascii="Times New Roman"/>
        </w:rPr>
      </w:pPr>
      <w:r>
        <w:rPr>
          <w:noProof/>
          <w:lang w:bidi="ar-SA"/>
        </w:rPr>
        <w:drawing>
          <wp:anchor distT="0" distB="0" distL="114300" distR="114300" simplePos="0" relativeHeight="251666432" behindDoc="0" locked="0" layoutInCell="1" allowOverlap="1" wp14:anchorId="6AB3FCE0" wp14:editId="4F12EF6E">
            <wp:simplePos x="0" y="0"/>
            <wp:positionH relativeFrom="page">
              <wp:align>center</wp:align>
            </wp:positionH>
            <wp:positionV relativeFrom="paragraph">
              <wp:posOffset>576</wp:posOffset>
            </wp:positionV>
            <wp:extent cx="1947545" cy="804545"/>
            <wp:effectExtent l="0" t="0" r="0" b="0"/>
            <wp:wrapTopAndBottom/>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47545" cy="804545"/>
                    </a:xfrm>
                    <a:prstGeom prst="rect">
                      <a:avLst/>
                    </a:prstGeom>
                  </pic:spPr>
                </pic:pic>
              </a:graphicData>
            </a:graphic>
          </wp:anchor>
        </w:drawing>
      </w:r>
      <w:r>
        <w:rPr>
          <w:noProof/>
          <w:lang w:bidi="ar-SA"/>
        </w:rPr>
        <mc:AlternateContent>
          <mc:Choice Requires="wps">
            <w:drawing>
              <wp:anchor distT="0" distB="0" distL="114300" distR="114300" simplePos="0" relativeHeight="251697152" behindDoc="0" locked="0" layoutInCell="1" allowOverlap="1" wp14:anchorId="76A0E2D4" wp14:editId="58FEA7BA">
                <wp:simplePos x="0" y="0"/>
                <wp:positionH relativeFrom="margin">
                  <wp:posOffset>0</wp:posOffset>
                </wp:positionH>
                <wp:positionV relativeFrom="paragraph">
                  <wp:posOffset>1071792</wp:posOffset>
                </wp:positionV>
                <wp:extent cx="7556500" cy="879475"/>
                <wp:effectExtent l="0" t="0" r="15240" b="15875"/>
                <wp:wrapNone/>
                <wp:docPr id="9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879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45E61" w14:textId="77777777" w:rsidR="005F734A" w:rsidRDefault="005F734A" w:rsidP="00F935EF">
                            <w:pPr>
                              <w:spacing w:before="177"/>
                              <w:ind w:left="4762" w:right="1546" w:hanging="3344"/>
                              <w:rPr>
                                <w:rFonts w:ascii="Georgia" w:hAnsi="Georgia"/>
                                <w:b/>
                                <w:color w:val="FFFFFF"/>
                                <w:sz w:val="34"/>
                              </w:rPr>
                            </w:pPr>
                            <w:r>
                              <w:rPr>
                                <w:rFonts w:ascii="Georgia" w:hAnsi="Georgia"/>
                                <w:b/>
                                <w:color w:val="FFFFFF"/>
                                <w:sz w:val="34"/>
                              </w:rPr>
                              <w:t xml:space="preserve">VICE-CHANCELLOR’S GENDER EQUITY FUND </w:t>
                            </w:r>
                          </w:p>
                          <w:p w14:paraId="7D9807B5" w14:textId="4C20F08D" w:rsidR="005F734A" w:rsidRPr="00A11FD5" w:rsidRDefault="005F734A" w:rsidP="00F935EF">
                            <w:pPr>
                              <w:spacing w:before="177"/>
                              <w:ind w:left="4762" w:right="1546" w:hanging="3203"/>
                              <w:jc w:val="center"/>
                              <w:rPr>
                                <w:rFonts w:ascii="Georgia" w:hAnsi="Georgia"/>
                                <w:b/>
                                <w:sz w:val="28"/>
                                <w:szCs w:val="28"/>
                              </w:rPr>
                            </w:pPr>
                            <w:r w:rsidRPr="006D7DD5">
                              <w:rPr>
                                <w:rFonts w:ascii="Georgia" w:hAnsi="Georgia"/>
                                <w:b/>
                                <w:color w:val="FFFFFF" w:themeColor="background1"/>
                                <w:sz w:val="28"/>
                                <w:szCs w:val="28"/>
                              </w:rPr>
                              <w:t>202</w:t>
                            </w:r>
                            <w:r>
                              <w:rPr>
                                <w:rFonts w:ascii="Georgia" w:hAnsi="Georgia"/>
                                <w:b/>
                                <w:color w:val="FFFFFF" w:themeColor="background1"/>
                                <w:sz w:val="28"/>
                                <w:szCs w:val="28"/>
                              </w:rPr>
                              <w:t>4</w:t>
                            </w:r>
                            <w:r w:rsidRPr="006D7DD5">
                              <w:rPr>
                                <w:rFonts w:ascii="Georgia" w:hAnsi="Georgia"/>
                                <w:b/>
                                <w:color w:val="FFFFFF" w:themeColor="background1"/>
                                <w:sz w:val="28"/>
                                <w:szCs w:val="28"/>
                              </w:rPr>
                              <w:t xml:space="preserve"> </w:t>
                            </w:r>
                            <w:r>
                              <w:rPr>
                                <w:rFonts w:ascii="Georgia" w:hAnsi="Georgia"/>
                                <w:b/>
                                <w:color w:val="FFFFFF"/>
                                <w:sz w:val="28"/>
                                <w:szCs w:val="28"/>
                              </w:rPr>
                              <w:t>Expression of Interest Form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A0E2D4" id="Text Box 3" o:spid="_x0000_s1029" type="#_x0000_t202" style="position:absolute;margin-left:0;margin-top:84.4pt;width:595pt;height:69.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" filled="f" stroked="f">
                <v:textbox inset="0,0,0,0">
                  <w:txbxContent>
                    <w:p w14:paraId="26545E61" w14:textId="77777777" w:rsidR="005F734A" w:rsidRDefault="005F734A" w:rsidP="00F935EF">
                      <w:pPr>
                        <w:spacing w:before="177"/>
                        <w:ind w:left="4762" w:right="1546" w:hanging="3344"/>
                        <w:rPr>
                          <w:rFonts w:ascii="Georgia" w:hAnsi="Georgia"/>
                          <w:b/>
                          <w:color w:val="FFFFFF"/>
                          <w:sz w:val="34"/>
                        </w:rPr>
                      </w:pPr>
                      <w:r>
                        <w:rPr>
                          <w:rFonts w:ascii="Georgia" w:hAnsi="Georgia"/>
                          <w:b/>
                          <w:color w:val="FFFFFF"/>
                          <w:sz w:val="34"/>
                        </w:rPr>
                        <w:t xml:space="preserve">VICE-CHANCELLOR’S GENDER EQUITY FUND </w:t>
                      </w:r>
                    </w:p>
                    <w:p w14:paraId="7D9807B5" w14:textId="4C20F08D" w:rsidR="005F734A" w:rsidRPr="00A11FD5" w:rsidRDefault="005F734A" w:rsidP="00F935EF">
                      <w:pPr>
                        <w:spacing w:before="177"/>
                        <w:ind w:left="4762" w:right="1546" w:hanging="3203"/>
                        <w:jc w:val="center"/>
                        <w:rPr>
                          <w:rFonts w:ascii="Georgia" w:hAnsi="Georgia"/>
                          <w:b/>
                          <w:sz w:val="28"/>
                          <w:szCs w:val="28"/>
                        </w:rPr>
                      </w:pPr>
                      <w:r w:rsidRPr="006D7DD5">
                        <w:rPr>
                          <w:rFonts w:ascii="Georgia" w:hAnsi="Georgia"/>
                          <w:b/>
                          <w:color w:val="FFFFFF" w:themeColor="background1"/>
                          <w:sz w:val="28"/>
                          <w:szCs w:val="28"/>
                        </w:rPr>
                        <w:t>202</w:t>
                      </w:r>
                      <w:r>
                        <w:rPr>
                          <w:rFonts w:ascii="Georgia" w:hAnsi="Georgia"/>
                          <w:b/>
                          <w:color w:val="FFFFFF" w:themeColor="background1"/>
                          <w:sz w:val="28"/>
                          <w:szCs w:val="28"/>
                        </w:rPr>
                        <w:t>4</w:t>
                      </w:r>
                      <w:r w:rsidRPr="006D7DD5">
                        <w:rPr>
                          <w:rFonts w:ascii="Georgia" w:hAnsi="Georgia"/>
                          <w:b/>
                          <w:color w:val="FFFFFF" w:themeColor="background1"/>
                          <w:sz w:val="28"/>
                          <w:szCs w:val="28"/>
                        </w:rPr>
                        <w:t xml:space="preserve"> </w:t>
                      </w:r>
                      <w:r>
                        <w:rPr>
                          <w:rFonts w:ascii="Georgia" w:hAnsi="Georgia"/>
                          <w:b/>
                          <w:color w:val="FFFFFF"/>
                          <w:sz w:val="28"/>
                          <w:szCs w:val="28"/>
                        </w:rPr>
                        <w:t>Expression of Interest Form</w:t>
                      </w:r>
                    </w:p>
                  </w:txbxContent>
                </v:textbox>
                <w10:wrap anchorx="margin"/>
              </v:shape>
            </w:pict>
          </mc:Fallback>
        </mc:AlternateContent>
      </w:r>
      <w:r w:rsidR="00F935EF" w:rsidRPr="00F935EF">
        <w:rPr>
          <w:rFonts w:ascii="Georgia" w:hAnsi="Georgia"/>
          <w:b/>
          <w:noProof/>
          <w:color w:val="FFFFFF"/>
          <w:sz w:val="34"/>
          <w:lang w:bidi="ar-SA"/>
        </w:rPr>
        <w:drawing>
          <wp:anchor distT="0" distB="0" distL="114300" distR="114300" simplePos="0" relativeHeight="251658239" behindDoc="1" locked="0" layoutInCell="1" allowOverlap="1" wp14:anchorId="2AC1FE2F" wp14:editId="556789F9">
            <wp:simplePos x="0" y="0"/>
            <wp:positionH relativeFrom="column">
              <wp:posOffset>-457200</wp:posOffset>
            </wp:positionH>
            <wp:positionV relativeFrom="paragraph">
              <wp:posOffset>802005</wp:posOffset>
            </wp:positionV>
            <wp:extent cx="7567295" cy="1214120"/>
            <wp:effectExtent l="0" t="0" r="0" b="5080"/>
            <wp:wrapTight wrapText="bothSides">
              <wp:wrapPolygon edited="0">
                <wp:start x="0" y="0"/>
                <wp:lineTo x="0" y="21351"/>
                <wp:lineTo x="21533" y="21351"/>
                <wp:lineTo x="21533" y="0"/>
                <wp:lineTo x="0" y="0"/>
              </wp:wrapPolygon>
            </wp:wrapTight>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67295" cy="1214120"/>
                    </a:xfrm>
                    <a:prstGeom prst="rect">
                      <a:avLst/>
                    </a:prstGeom>
                    <a:noFill/>
                    <a:ln>
                      <a:noFill/>
                    </a:ln>
                  </pic:spPr>
                </pic:pic>
              </a:graphicData>
            </a:graphic>
          </wp:anchor>
        </w:drawing>
      </w:r>
    </w:p>
    <w:p w14:paraId="1C801934" w14:textId="6D74085B" w:rsidR="00732D64" w:rsidRPr="00C456E8" w:rsidRDefault="00732D64" w:rsidP="00C456E8">
      <w:pPr>
        <w:pStyle w:val="BodyText"/>
        <w:spacing w:before="8"/>
        <w:jc w:val="center"/>
        <w:rPr>
          <w:rFonts w:ascii="Georgia" w:hAnsi="Georgia"/>
          <w:b/>
          <w:color w:val="990033"/>
          <w:sz w:val="24"/>
          <w:szCs w:val="24"/>
        </w:rPr>
      </w:pPr>
    </w:p>
    <w:p w14:paraId="5A5A6028" w14:textId="14A7BA85" w:rsidR="00732D64" w:rsidRPr="00C456E8" w:rsidRDefault="00F935EF" w:rsidP="00C456E8">
      <w:pPr>
        <w:pStyle w:val="Heading1"/>
        <w:jc w:val="center"/>
        <w:rPr>
          <w:b w:val="0"/>
          <w:color w:val="990033"/>
        </w:rPr>
      </w:pPr>
      <w:r w:rsidRPr="00C456E8">
        <w:rPr>
          <w:color w:val="990033"/>
        </w:rPr>
        <w:t xml:space="preserve">CLOSING DATE FOR EOI: COB </w:t>
      </w:r>
      <w:r w:rsidR="00A47A88">
        <w:rPr>
          <w:color w:val="990033"/>
        </w:rPr>
        <w:t xml:space="preserve">FRIDAY </w:t>
      </w:r>
      <w:r w:rsidR="00D01C22">
        <w:rPr>
          <w:color w:val="990033"/>
        </w:rPr>
        <w:t>8 SEPTEMBER</w:t>
      </w:r>
      <w:r w:rsidR="00A47A88">
        <w:rPr>
          <w:color w:val="990033"/>
        </w:rPr>
        <w:t xml:space="preserve"> 2023</w:t>
      </w:r>
    </w:p>
    <w:p w14:paraId="4FB611CE" w14:textId="77777777" w:rsidR="00F935EF" w:rsidRPr="00C456E8" w:rsidRDefault="00F935EF" w:rsidP="00C456E8">
      <w:pPr>
        <w:pStyle w:val="BodyText"/>
        <w:spacing w:before="8"/>
        <w:jc w:val="center"/>
        <w:rPr>
          <w:rFonts w:ascii="Georgia" w:hAnsi="Georgia"/>
          <w:b/>
          <w:sz w:val="24"/>
          <w:szCs w:val="24"/>
        </w:rPr>
      </w:pPr>
    </w:p>
    <w:p w14:paraId="5B74FBDF" w14:textId="236AA638" w:rsidR="00732D64" w:rsidRDefault="00F935EF" w:rsidP="00732D64">
      <w:pPr>
        <w:pStyle w:val="BodyText"/>
        <w:spacing w:before="8"/>
        <w:rPr>
          <w:rFonts w:ascii="Times New Roman"/>
        </w:rPr>
      </w:pPr>
      <w:r>
        <w:rPr>
          <w:noProof/>
          <w:lang w:bidi="ar-SA"/>
        </w:rPr>
        <mc:AlternateContent>
          <mc:Choice Requires="wps">
            <w:drawing>
              <wp:anchor distT="0" distB="0" distL="114300" distR="114300" simplePos="0" relativeHeight="251699200" behindDoc="0" locked="0" layoutInCell="1" allowOverlap="1" wp14:anchorId="4D776D16" wp14:editId="79A0CE6A">
                <wp:simplePos x="0" y="0"/>
                <wp:positionH relativeFrom="column">
                  <wp:posOffset>0</wp:posOffset>
                </wp:positionH>
                <wp:positionV relativeFrom="paragraph">
                  <wp:posOffset>0</wp:posOffset>
                </wp:positionV>
                <wp:extent cx="7557770" cy="0"/>
                <wp:effectExtent l="0" t="0" r="24130" b="19050"/>
                <wp:wrapNone/>
                <wp:docPr id="4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7770" cy="0"/>
                        </a:xfrm>
                        <a:prstGeom prst="line">
                          <a:avLst/>
                        </a:prstGeom>
                        <a:noFill/>
                        <a:ln w="9144">
                          <a:solidFill>
                            <a:srgbClr val="96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mv="urn:schemas-microsoft-com:mac:vml" xmlns:mo="http://schemas.microsoft.com/office/mac/office/2008/main">
            <w:pict>
              <v:line w14:anchorId="0B0AB00F" id="Line 41"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0,0" to="595.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926FwIAACo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" strokecolor="#960000" strokeweight=".72pt"/>
            </w:pict>
          </mc:Fallback>
        </mc:AlternateContent>
      </w:r>
    </w:p>
    <w:p w14:paraId="5696BDDE" w14:textId="5E1F7697" w:rsidR="0020212E" w:rsidRPr="0020212E" w:rsidRDefault="0020212E" w:rsidP="000F10D1">
      <w:pPr>
        <w:widowControl w:val="0"/>
        <w:autoSpaceDE w:val="0"/>
        <w:autoSpaceDN w:val="0"/>
        <w:spacing w:before="1" w:after="0" w:line="276" w:lineRule="auto"/>
        <w:ind w:left="851"/>
        <w:rPr>
          <w:rFonts w:ascii="Georgia" w:eastAsia="Georgia" w:hAnsi="Georgia" w:cs="Georgia"/>
          <w:lang w:val="en-US"/>
        </w:rPr>
      </w:pPr>
      <w:r>
        <w:rPr>
          <w:rFonts w:ascii="Georgia" w:eastAsia="Georgia" w:hAnsi="Georgia" w:cs="Georgia"/>
          <w:lang w:val="en-US"/>
        </w:rPr>
        <w:t xml:space="preserve">The </w:t>
      </w:r>
      <w:r w:rsidRPr="0020212E">
        <w:rPr>
          <w:rFonts w:ascii="Georgia" w:eastAsia="Georgia" w:hAnsi="Georgia" w:cs="Georgia"/>
          <w:lang w:val="en-US"/>
        </w:rPr>
        <w:t>Vice Chancellor’s Gender Equity Fund (the Fund) offers staff the opportunity to apply for support in facilitating gender equity initiatives and promoting inclusion.</w:t>
      </w:r>
    </w:p>
    <w:p w14:paraId="6FFEC9F5" w14:textId="77777777" w:rsidR="0020212E" w:rsidRPr="0020212E" w:rsidRDefault="0020212E" w:rsidP="000F10D1">
      <w:pPr>
        <w:widowControl w:val="0"/>
        <w:autoSpaceDE w:val="0"/>
        <w:autoSpaceDN w:val="0"/>
        <w:spacing w:before="3" w:after="0" w:line="276" w:lineRule="auto"/>
        <w:ind w:left="851"/>
        <w:rPr>
          <w:rFonts w:ascii="Georgia" w:eastAsia="Georgia" w:hAnsi="Georgia" w:cs="Georgia"/>
          <w:lang w:val="en-US"/>
        </w:rPr>
      </w:pPr>
    </w:p>
    <w:p w14:paraId="46E0FF9A" w14:textId="1E564073" w:rsidR="0020212E" w:rsidRDefault="0020212E" w:rsidP="000F10D1">
      <w:pPr>
        <w:widowControl w:val="0"/>
        <w:autoSpaceDE w:val="0"/>
        <w:autoSpaceDN w:val="0"/>
        <w:spacing w:after="0" w:line="276" w:lineRule="auto"/>
        <w:ind w:left="851"/>
        <w:rPr>
          <w:rFonts w:ascii="Georgia" w:eastAsia="Georgia" w:hAnsi="Georgia" w:cs="Georgia"/>
          <w:lang w:val="en-US"/>
        </w:rPr>
      </w:pPr>
      <w:r w:rsidRPr="0020212E">
        <w:rPr>
          <w:rFonts w:ascii="Georgia" w:eastAsia="Georgia" w:hAnsi="Georgia" w:cs="Georgia"/>
          <w:lang w:val="en-US"/>
        </w:rPr>
        <w:t>All completed forms must be submitted to the Vice Chancellor’s Gender Equity Fund via the Director, Equity</w:t>
      </w:r>
      <w:r w:rsidR="001A7FF3">
        <w:rPr>
          <w:rFonts w:ascii="Georgia" w:eastAsia="Georgia" w:hAnsi="Georgia" w:cs="Georgia"/>
          <w:lang w:val="en-US"/>
        </w:rPr>
        <w:t>,</w:t>
      </w:r>
      <w:r w:rsidRPr="0020212E">
        <w:rPr>
          <w:rFonts w:ascii="Georgia" w:eastAsia="Georgia" w:hAnsi="Georgia" w:cs="Georgia"/>
          <w:lang w:val="en-US"/>
        </w:rPr>
        <w:t xml:space="preserve"> Diversity and Wellbeing (</w:t>
      </w:r>
      <w:hyperlink r:id="rId17" w:history="1">
        <w:r w:rsidR="005F4C50" w:rsidRPr="0048409A">
          <w:rPr>
            <w:rStyle w:val="Hyperlink"/>
            <w:rFonts w:ascii="Georgia" w:eastAsia="Georgia" w:hAnsi="Georgia" w:cs="Georgia"/>
            <w:u w:color="0563C1"/>
            <w:lang w:val="en-US"/>
          </w:rPr>
          <w:t>gefund@westernsydney.edu.au</w:t>
        </w:r>
        <w:r w:rsidR="005F4C50" w:rsidRPr="0048409A">
          <w:rPr>
            <w:rStyle w:val="Hyperlink"/>
            <w:rFonts w:ascii="Georgia" w:eastAsia="Georgia" w:hAnsi="Georgia" w:cs="Georgia"/>
            <w:lang w:val="en-US"/>
          </w:rPr>
          <w:t>)</w:t>
        </w:r>
      </w:hyperlink>
      <w:r w:rsidRPr="0020212E">
        <w:rPr>
          <w:rFonts w:ascii="Georgia" w:eastAsia="Georgia" w:hAnsi="Georgia" w:cs="Georgia"/>
          <w:lang w:val="en-US"/>
        </w:rPr>
        <w:t>.</w:t>
      </w:r>
    </w:p>
    <w:p w14:paraId="4FB883E0" w14:textId="77777777" w:rsidR="005F4C50" w:rsidRDefault="005F4C50" w:rsidP="000F10D1">
      <w:pPr>
        <w:widowControl w:val="0"/>
        <w:autoSpaceDE w:val="0"/>
        <w:autoSpaceDN w:val="0"/>
        <w:spacing w:after="0" w:line="276" w:lineRule="auto"/>
        <w:ind w:left="851"/>
        <w:rPr>
          <w:rFonts w:ascii="Georgia" w:eastAsia="Georgia" w:hAnsi="Georgia" w:cs="Georgia"/>
          <w:lang w:val="en-US"/>
        </w:rPr>
      </w:pPr>
    </w:p>
    <w:p w14:paraId="1947958B" w14:textId="6651DB39" w:rsidR="001301E6" w:rsidRDefault="005F4C50" w:rsidP="000F10D1">
      <w:pPr>
        <w:widowControl w:val="0"/>
        <w:autoSpaceDE w:val="0"/>
        <w:autoSpaceDN w:val="0"/>
        <w:spacing w:after="0" w:line="276" w:lineRule="auto"/>
        <w:ind w:left="851"/>
      </w:pPr>
      <w:r>
        <w:rPr>
          <w:rFonts w:ascii="Georgia" w:eastAsia="Georgia" w:hAnsi="Georgia" w:cs="Georgia"/>
          <w:lang w:val="en-US"/>
        </w:rPr>
        <w:t xml:space="preserve">Please note that a Checklist for Applicants is provided at </w:t>
      </w:r>
      <w:r w:rsidR="00321E5F">
        <w:rPr>
          <w:rFonts w:ascii="Georgia" w:eastAsia="Georgia" w:hAnsi="Georgia" w:cs="Georgia"/>
          <w:lang w:val="en-US"/>
        </w:rPr>
        <w:t xml:space="preserve">the end of this document </w:t>
      </w:r>
      <w:r>
        <w:rPr>
          <w:rFonts w:ascii="Georgia" w:eastAsia="Georgia" w:hAnsi="Georgia" w:cs="Georgia"/>
          <w:lang w:val="en-US"/>
        </w:rPr>
        <w:t>to assist with preparing your application.</w:t>
      </w:r>
    </w:p>
    <w:p w14:paraId="59948E62" w14:textId="77777777" w:rsidR="005F4C50" w:rsidRDefault="005F4C50" w:rsidP="000F10D1">
      <w:pPr>
        <w:pStyle w:val="Heading1"/>
        <w:spacing w:before="100" w:line="276" w:lineRule="auto"/>
        <w:ind w:left="851" w:firstLine="0"/>
      </w:pPr>
    </w:p>
    <w:p w14:paraId="33BE6057" w14:textId="76A8C294" w:rsidR="0020212E" w:rsidRPr="00C456E8" w:rsidRDefault="0020212E" w:rsidP="000F10D1">
      <w:pPr>
        <w:pStyle w:val="Heading1"/>
        <w:numPr>
          <w:ilvl w:val="0"/>
          <w:numId w:val="29"/>
        </w:numPr>
        <w:spacing w:before="100" w:line="276" w:lineRule="auto"/>
      </w:pPr>
      <w:r>
        <w:rPr>
          <w:color w:val="960000"/>
        </w:rPr>
        <w:t xml:space="preserve">Project </w:t>
      </w:r>
      <w:r w:rsidR="008A2241">
        <w:rPr>
          <w:color w:val="960000"/>
        </w:rPr>
        <w:t>Member</w:t>
      </w:r>
      <w:r w:rsidR="008A2241">
        <w:rPr>
          <w:color w:val="960000"/>
          <w:spacing w:val="-1"/>
        </w:rPr>
        <w:t xml:space="preserve"> </w:t>
      </w:r>
      <w:r>
        <w:rPr>
          <w:color w:val="960000"/>
        </w:rPr>
        <w:t>Details</w:t>
      </w:r>
    </w:p>
    <w:p w14:paraId="619ECE10" w14:textId="2061F471" w:rsidR="00AF78F0" w:rsidRPr="000F10D1" w:rsidRDefault="00AF78F0" w:rsidP="000F10D1">
      <w:pPr>
        <w:pStyle w:val="Heading1"/>
        <w:spacing w:before="100" w:line="276" w:lineRule="auto"/>
        <w:ind w:left="1211" w:firstLine="0"/>
        <w:rPr>
          <w:sz w:val="20"/>
          <w:szCs w:val="20"/>
        </w:rPr>
      </w:pPr>
      <w:r>
        <w:rPr>
          <w:color w:val="990033"/>
          <w:sz w:val="20"/>
          <w:szCs w:val="20"/>
        </w:rPr>
        <w:t>1</w:t>
      </w:r>
      <w:r w:rsidRPr="000F10D1">
        <w:rPr>
          <w:color w:val="990033"/>
          <w:sz w:val="20"/>
          <w:szCs w:val="20"/>
        </w:rPr>
        <w:t>a</w:t>
      </w:r>
      <w:r w:rsidR="008A2241" w:rsidRPr="000F10D1">
        <w:rPr>
          <w:sz w:val="20"/>
          <w:szCs w:val="20"/>
        </w:rPr>
        <w:t>. Proje</w:t>
      </w:r>
      <w:r>
        <w:rPr>
          <w:sz w:val="20"/>
          <w:szCs w:val="20"/>
        </w:rPr>
        <w:t>ct Lead</w:t>
      </w:r>
    </w:p>
    <w:tbl>
      <w:tblPr>
        <w:tblW w:w="9810" w:type="dxa"/>
        <w:tblInd w:w="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16"/>
        <w:gridCol w:w="6594"/>
      </w:tblGrid>
      <w:tr w:rsidR="00B3297A" w14:paraId="4CC9BDDF" w14:textId="77777777" w:rsidTr="00E64DEB">
        <w:trPr>
          <w:trHeight w:val="378"/>
        </w:trPr>
        <w:tc>
          <w:tcPr>
            <w:tcW w:w="3216" w:type="dxa"/>
            <w:tcBorders>
              <w:top w:val="single" w:sz="4" w:space="0" w:color="000000"/>
              <w:left w:val="single" w:sz="4" w:space="0" w:color="000000"/>
              <w:bottom w:val="single" w:sz="4" w:space="0" w:color="000000"/>
              <w:right w:val="single" w:sz="4" w:space="0" w:color="000000"/>
            </w:tcBorders>
            <w:hideMark/>
          </w:tcPr>
          <w:p w14:paraId="3ECAAF84" w14:textId="77777777" w:rsidR="00B3297A" w:rsidRDefault="00B3297A" w:rsidP="000F10D1">
            <w:pPr>
              <w:pStyle w:val="TableParagraph"/>
              <w:spacing w:line="276" w:lineRule="auto"/>
              <w:ind w:left="174"/>
              <w:rPr>
                <w:b/>
              </w:rPr>
            </w:pPr>
            <w:r>
              <w:rPr>
                <w:b/>
              </w:rPr>
              <w:t>Title</w:t>
            </w:r>
          </w:p>
        </w:tc>
        <w:tc>
          <w:tcPr>
            <w:tcW w:w="6594" w:type="dxa"/>
            <w:tcBorders>
              <w:top w:val="single" w:sz="4" w:space="0" w:color="000000"/>
              <w:left w:val="single" w:sz="4" w:space="0" w:color="000000"/>
              <w:bottom w:val="single" w:sz="4" w:space="0" w:color="000000"/>
              <w:right w:val="single" w:sz="4" w:space="0" w:color="000000"/>
            </w:tcBorders>
          </w:tcPr>
          <w:p w14:paraId="00BC2450" w14:textId="77777777" w:rsidR="00B3297A" w:rsidRDefault="00B3297A" w:rsidP="000F10D1">
            <w:pPr>
              <w:pStyle w:val="TableParagraph"/>
              <w:spacing w:line="276" w:lineRule="auto"/>
              <w:ind w:left="851"/>
              <w:rPr>
                <w:rFonts w:ascii="Times New Roman"/>
              </w:rPr>
            </w:pPr>
          </w:p>
        </w:tc>
      </w:tr>
      <w:tr w:rsidR="00B3297A" w14:paraId="4997CC89" w14:textId="77777777" w:rsidTr="00E64DEB">
        <w:trPr>
          <w:trHeight w:val="374"/>
        </w:trPr>
        <w:tc>
          <w:tcPr>
            <w:tcW w:w="3216" w:type="dxa"/>
            <w:tcBorders>
              <w:top w:val="single" w:sz="4" w:space="0" w:color="000000"/>
              <w:left w:val="single" w:sz="4" w:space="0" w:color="000000"/>
              <w:bottom w:val="single" w:sz="4" w:space="0" w:color="000000"/>
              <w:right w:val="single" w:sz="4" w:space="0" w:color="000000"/>
            </w:tcBorders>
            <w:hideMark/>
          </w:tcPr>
          <w:p w14:paraId="7285DF50" w14:textId="77777777" w:rsidR="00B3297A" w:rsidRDefault="00B3297A" w:rsidP="000F10D1">
            <w:pPr>
              <w:pStyle w:val="TableParagraph"/>
              <w:spacing w:line="276" w:lineRule="auto"/>
              <w:ind w:left="174"/>
              <w:rPr>
                <w:b/>
              </w:rPr>
            </w:pPr>
            <w:r>
              <w:rPr>
                <w:b/>
              </w:rPr>
              <w:t>Name/s</w:t>
            </w:r>
          </w:p>
        </w:tc>
        <w:tc>
          <w:tcPr>
            <w:tcW w:w="6594" w:type="dxa"/>
            <w:tcBorders>
              <w:top w:val="single" w:sz="4" w:space="0" w:color="000000"/>
              <w:left w:val="single" w:sz="4" w:space="0" w:color="000000"/>
              <w:bottom w:val="single" w:sz="4" w:space="0" w:color="000000"/>
              <w:right w:val="single" w:sz="4" w:space="0" w:color="000000"/>
            </w:tcBorders>
          </w:tcPr>
          <w:p w14:paraId="14D4FA6C" w14:textId="77777777" w:rsidR="00B3297A" w:rsidRDefault="00B3297A" w:rsidP="000F10D1">
            <w:pPr>
              <w:pStyle w:val="TableParagraph"/>
              <w:spacing w:line="276" w:lineRule="auto"/>
              <w:ind w:left="851"/>
              <w:rPr>
                <w:rFonts w:ascii="Times New Roman"/>
              </w:rPr>
            </w:pPr>
          </w:p>
        </w:tc>
      </w:tr>
      <w:tr w:rsidR="00B3297A" w14:paraId="5E1F93A2" w14:textId="77777777" w:rsidTr="00E64DEB">
        <w:trPr>
          <w:trHeight w:val="374"/>
        </w:trPr>
        <w:tc>
          <w:tcPr>
            <w:tcW w:w="3216" w:type="dxa"/>
            <w:tcBorders>
              <w:top w:val="single" w:sz="4" w:space="0" w:color="000000"/>
              <w:left w:val="single" w:sz="4" w:space="0" w:color="000000"/>
              <w:bottom w:val="single" w:sz="4" w:space="0" w:color="000000"/>
              <w:right w:val="single" w:sz="4" w:space="0" w:color="000000"/>
            </w:tcBorders>
            <w:hideMark/>
          </w:tcPr>
          <w:p w14:paraId="5F8E92A9" w14:textId="77777777" w:rsidR="00B3297A" w:rsidRDefault="00B3297A" w:rsidP="000F10D1">
            <w:pPr>
              <w:pStyle w:val="TableParagraph"/>
              <w:spacing w:line="276" w:lineRule="auto"/>
              <w:ind w:left="174"/>
              <w:rPr>
                <w:b/>
              </w:rPr>
            </w:pPr>
            <w:r>
              <w:rPr>
                <w:b/>
              </w:rPr>
              <w:t>School/Institute/Division</w:t>
            </w:r>
          </w:p>
        </w:tc>
        <w:tc>
          <w:tcPr>
            <w:tcW w:w="6594" w:type="dxa"/>
            <w:tcBorders>
              <w:top w:val="single" w:sz="4" w:space="0" w:color="000000"/>
              <w:left w:val="single" w:sz="4" w:space="0" w:color="000000"/>
              <w:bottom w:val="single" w:sz="4" w:space="0" w:color="000000"/>
              <w:right w:val="single" w:sz="4" w:space="0" w:color="000000"/>
            </w:tcBorders>
          </w:tcPr>
          <w:p w14:paraId="7B9D5700" w14:textId="77777777" w:rsidR="00B3297A" w:rsidRDefault="00B3297A" w:rsidP="000F10D1">
            <w:pPr>
              <w:pStyle w:val="TableParagraph"/>
              <w:spacing w:line="276" w:lineRule="auto"/>
              <w:ind w:left="851"/>
              <w:rPr>
                <w:rFonts w:ascii="Times New Roman"/>
              </w:rPr>
            </w:pPr>
          </w:p>
        </w:tc>
      </w:tr>
      <w:tr w:rsidR="00B3297A" w14:paraId="49591311" w14:textId="77777777" w:rsidTr="00E64DEB">
        <w:trPr>
          <w:trHeight w:val="373"/>
        </w:trPr>
        <w:tc>
          <w:tcPr>
            <w:tcW w:w="3216" w:type="dxa"/>
            <w:tcBorders>
              <w:top w:val="single" w:sz="4" w:space="0" w:color="000000"/>
              <w:left w:val="single" w:sz="4" w:space="0" w:color="000000"/>
              <w:bottom w:val="single" w:sz="4" w:space="0" w:color="000000"/>
              <w:right w:val="single" w:sz="4" w:space="0" w:color="000000"/>
            </w:tcBorders>
            <w:hideMark/>
          </w:tcPr>
          <w:p w14:paraId="7C6F98C5" w14:textId="77777777" w:rsidR="00B3297A" w:rsidRDefault="00B3297A" w:rsidP="000F10D1">
            <w:pPr>
              <w:pStyle w:val="TableParagraph"/>
              <w:spacing w:line="276" w:lineRule="auto"/>
              <w:ind w:left="174"/>
              <w:rPr>
                <w:b/>
              </w:rPr>
            </w:pPr>
            <w:r>
              <w:rPr>
                <w:b/>
              </w:rPr>
              <w:t>Position</w:t>
            </w:r>
          </w:p>
        </w:tc>
        <w:tc>
          <w:tcPr>
            <w:tcW w:w="6594" w:type="dxa"/>
            <w:tcBorders>
              <w:top w:val="single" w:sz="4" w:space="0" w:color="000000"/>
              <w:left w:val="single" w:sz="4" w:space="0" w:color="000000"/>
              <w:bottom w:val="single" w:sz="4" w:space="0" w:color="000000"/>
              <w:right w:val="single" w:sz="4" w:space="0" w:color="000000"/>
            </w:tcBorders>
          </w:tcPr>
          <w:p w14:paraId="6044C57C" w14:textId="77777777" w:rsidR="00B3297A" w:rsidRDefault="00B3297A" w:rsidP="000F10D1">
            <w:pPr>
              <w:pStyle w:val="TableParagraph"/>
              <w:spacing w:line="276" w:lineRule="auto"/>
              <w:ind w:left="851"/>
              <w:rPr>
                <w:rFonts w:ascii="Times New Roman"/>
              </w:rPr>
            </w:pPr>
          </w:p>
        </w:tc>
      </w:tr>
      <w:tr w:rsidR="00B3297A" w14:paraId="591C3F0B" w14:textId="77777777" w:rsidTr="00E64DEB">
        <w:trPr>
          <w:trHeight w:val="373"/>
        </w:trPr>
        <w:tc>
          <w:tcPr>
            <w:tcW w:w="3216" w:type="dxa"/>
            <w:tcBorders>
              <w:top w:val="single" w:sz="4" w:space="0" w:color="000000"/>
              <w:left w:val="single" w:sz="4" w:space="0" w:color="000000"/>
              <w:bottom w:val="single" w:sz="4" w:space="0" w:color="000000"/>
              <w:right w:val="single" w:sz="4" w:space="0" w:color="000000"/>
            </w:tcBorders>
            <w:hideMark/>
          </w:tcPr>
          <w:p w14:paraId="1F396671" w14:textId="77777777" w:rsidR="00B3297A" w:rsidRDefault="00B3297A" w:rsidP="000F10D1">
            <w:pPr>
              <w:pStyle w:val="TableParagraph"/>
              <w:spacing w:line="276" w:lineRule="auto"/>
              <w:ind w:left="174"/>
              <w:rPr>
                <w:b/>
              </w:rPr>
            </w:pPr>
            <w:r>
              <w:rPr>
                <w:b/>
              </w:rPr>
              <w:t>Staff ID</w:t>
            </w:r>
          </w:p>
        </w:tc>
        <w:tc>
          <w:tcPr>
            <w:tcW w:w="6594" w:type="dxa"/>
            <w:tcBorders>
              <w:top w:val="single" w:sz="4" w:space="0" w:color="000000"/>
              <w:left w:val="single" w:sz="4" w:space="0" w:color="000000"/>
              <w:bottom w:val="single" w:sz="4" w:space="0" w:color="000000"/>
              <w:right w:val="single" w:sz="4" w:space="0" w:color="000000"/>
            </w:tcBorders>
          </w:tcPr>
          <w:p w14:paraId="781BAF2D" w14:textId="77777777" w:rsidR="00B3297A" w:rsidRDefault="00B3297A" w:rsidP="000F10D1">
            <w:pPr>
              <w:pStyle w:val="TableParagraph"/>
              <w:spacing w:line="276" w:lineRule="auto"/>
              <w:ind w:left="851"/>
              <w:rPr>
                <w:rFonts w:ascii="Times New Roman"/>
              </w:rPr>
            </w:pPr>
          </w:p>
        </w:tc>
      </w:tr>
      <w:tr w:rsidR="00B3297A" w14:paraId="1032D1AC" w14:textId="77777777" w:rsidTr="00E64DEB">
        <w:trPr>
          <w:trHeight w:val="748"/>
        </w:trPr>
        <w:tc>
          <w:tcPr>
            <w:tcW w:w="3216" w:type="dxa"/>
            <w:tcBorders>
              <w:top w:val="single" w:sz="4" w:space="0" w:color="000000"/>
              <w:left w:val="single" w:sz="4" w:space="0" w:color="000000"/>
              <w:bottom w:val="single" w:sz="4" w:space="0" w:color="000000"/>
              <w:right w:val="single" w:sz="4" w:space="0" w:color="000000"/>
            </w:tcBorders>
            <w:hideMark/>
          </w:tcPr>
          <w:p w14:paraId="2BAB5FD7" w14:textId="77777777" w:rsidR="00B3297A" w:rsidRDefault="00B3297A" w:rsidP="000F10D1">
            <w:pPr>
              <w:pStyle w:val="TableParagraph"/>
              <w:spacing w:line="276" w:lineRule="auto"/>
              <w:ind w:left="174"/>
              <w:rPr>
                <w:b/>
              </w:rPr>
            </w:pPr>
            <w:r>
              <w:rPr>
                <w:b/>
              </w:rPr>
              <w:t>Contract end date</w:t>
            </w:r>
          </w:p>
          <w:p w14:paraId="68888296" w14:textId="6CB04353" w:rsidR="00B3297A" w:rsidRDefault="00B3297A" w:rsidP="000F10D1">
            <w:pPr>
              <w:pStyle w:val="TableParagraph"/>
              <w:spacing w:before="1" w:line="276" w:lineRule="auto"/>
              <w:ind w:left="174" w:right="80"/>
            </w:pPr>
            <w:r>
              <w:t>(</w:t>
            </w:r>
            <w:r w:rsidR="00A46AE9">
              <w:t>for</w:t>
            </w:r>
            <w:r>
              <w:t xml:space="preserve"> fixed-term or casual </w:t>
            </w:r>
            <w:r w:rsidR="00A46AE9">
              <w:t>employees only</w:t>
            </w:r>
            <w:r>
              <w:t>)</w:t>
            </w:r>
          </w:p>
        </w:tc>
        <w:tc>
          <w:tcPr>
            <w:tcW w:w="6594" w:type="dxa"/>
            <w:tcBorders>
              <w:top w:val="single" w:sz="4" w:space="0" w:color="000000"/>
              <w:left w:val="single" w:sz="4" w:space="0" w:color="000000"/>
              <w:bottom w:val="single" w:sz="4" w:space="0" w:color="000000"/>
              <w:right w:val="single" w:sz="4" w:space="0" w:color="000000"/>
            </w:tcBorders>
          </w:tcPr>
          <w:p w14:paraId="58069945" w14:textId="77777777" w:rsidR="00B3297A" w:rsidRDefault="00B3297A" w:rsidP="000F10D1">
            <w:pPr>
              <w:pStyle w:val="TableParagraph"/>
              <w:spacing w:line="276" w:lineRule="auto"/>
              <w:ind w:left="851"/>
              <w:rPr>
                <w:rFonts w:ascii="Times New Roman"/>
              </w:rPr>
            </w:pPr>
          </w:p>
        </w:tc>
      </w:tr>
    </w:tbl>
    <w:p w14:paraId="2915A776" w14:textId="77777777" w:rsidR="00827451" w:rsidRDefault="00827451" w:rsidP="000F10D1">
      <w:pPr>
        <w:pStyle w:val="Heading1"/>
        <w:spacing w:before="100" w:line="276" w:lineRule="auto"/>
        <w:ind w:left="1211" w:firstLine="0"/>
        <w:rPr>
          <w:color w:val="990033"/>
          <w:sz w:val="20"/>
          <w:szCs w:val="20"/>
        </w:rPr>
      </w:pPr>
    </w:p>
    <w:p w14:paraId="157C509D" w14:textId="17CBE31A" w:rsidR="00AF78F0" w:rsidRPr="000F10D1" w:rsidRDefault="00AF78F0" w:rsidP="000F10D1">
      <w:pPr>
        <w:pStyle w:val="Heading1"/>
        <w:spacing w:before="100" w:line="276" w:lineRule="auto"/>
        <w:ind w:left="1211" w:firstLine="0"/>
        <w:rPr>
          <w:b w:val="0"/>
          <w:bCs w:val="0"/>
          <w:sz w:val="20"/>
          <w:szCs w:val="20"/>
        </w:rPr>
      </w:pPr>
      <w:r>
        <w:rPr>
          <w:color w:val="990033"/>
          <w:sz w:val="20"/>
          <w:szCs w:val="20"/>
        </w:rPr>
        <w:t>1b</w:t>
      </w:r>
      <w:r w:rsidRPr="00573CCB">
        <w:rPr>
          <w:sz w:val="20"/>
          <w:szCs w:val="20"/>
        </w:rPr>
        <w:t>. Proje</w:t>
      </w:r>
      <w:r>
        <w:rPr>
          <w:sz w:val="20"/>
          <w:szCs w:val="20"/>
        </w:rPr>
        <w:t xml:space="preserve">ct </w:t>
      </w:r>
      <w:r w:rsidR="00CF1607">
        <w:rPr>
          <w:sz w:val="20"/>
          <w:szCs w:val="20"/>
        </w:rPr>
        <w:t>M</w:t>
      </w:r>
      <w:r>
        <w:rPr>
          <w:sz w:val="20"/>
          <w:szCs w:val="20"/>
        </w:rPr>
        <w:t xml:space="preserve">embers </w:t>
      </w:r>
      <w:r w:rsidR="00CF1607">
        <w:rPr>
          <w:sz w:val="20"/>
          <w:szCs w:val="20"/>
        </w:rPr>
        <w:t xml:space="preserve">(Optional) </w:t>
      </w:r>
      <w:r w:rsidR="00C31509">
        <w:rPr>
          <w:b w:val="0"/>
          <w:bCs w:val="0"/>
          <w:sz w:val="20"/>
          <w:szCs w:val="20"/>
        </w:rPr>
        <w:t xml:space="preserve">- </w:t>
      </w:r>
      <w:r w:rsidRPr="000F10D1">
        <w:rPr>
          <w:b w:val="0"/>
          <w:bCs w:val="0"/>
          <w:sz w:val="20"/>
          <w:szCs w:val="20"/>
        </w:rPr>
        <w:t>Please copy and paste the below text box for each member</w:t>
      </w:r>
      <w:r w:rsidR="00CF1607">
        <w:rPr>
          <w:b w:val="0"/>
          <w:bCs w:val="0"/>
          <w:sz w:val="20"/>
          <w:szCs w:val="20"/>
        </w:rPr>
        <w:t>:</w:t>
      </w:r>
    </w:p>
    <w:tbl>
      <w:tblPr>
        <w:tblW w:w="9810" w:type="dxa"/>
        <w:tblInd w:w="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16"/>
        <w:gridCol w:w="6594"/>
      </w:tblGrid>
      <w:tr w:rsidR="00AF78F0" w14:paraId="4FA4F8E1" w14:textId="77777777" w:rsidTr="005F734A">
        <w:trPr>
          <w:trHeight w:val="378"/>
        </w:trPr>
        <w:tc>
          <w:tcPr>
            <w:tcW w:w="3216" w:type="dxa"/>
            <w:tcBorders>
              <w:top w:val="single" w:sz="4" w:space="0" w:color="000000"/>
              <w:left w:val="single" w:sz="4" w:space="0" w:color="000000"/>
              <w:bottom w:val="single" w:sz="4" w:space="0" w:color="000000"/>
              <w:right w:val="single" w:sz="4" w:space="0" w:color="000000"/>
            </w:tcBorders>
            <w:hideMark/>
          </w:tcPr>
          <w:p w14:paraId="16AAB03D" w14:textId="77777777" w:rsidR="00AF78F0" w:rsidRDefault="00AF78F0" w:rsidP="000F10D1">
            <w:pPr>
              <w:pStyle w:val="TableParagraph"/>
              <w:spacing w:line="276" w:lineRule="auto"/>
              <w:ind w:left="174"/>
              <w:rPr>
                <w:b/>
              </w:rPr>
            </w:pPr>
            <w:r>
              <w:rPr>
                <w:b/>
              </w:rPr>
              <w:t>Title</w:t>
            </w:r>
          </w:p>
        </w:tc>
        <w:tc>
          <w:tcPr>
            <w:tcW w:w="6594" w:type="dxa"/>
            <w:tcBorders>
              <w:top w:val="single" w:sz="4" w:space="0" w:color="000000"/>
              <w:left w:val="single" w:sz="4" w:space="0" w:color="000000"/>
              <w:bottom w:val="single" w:sz="4" w:space="0" w:color="000000"/>
              <w:right w:val="single" w:sz="4" w:space="0" w:color="000000"/>
            </w:tcBorders>
          </w:tcPr>
          <w:p w14:paraId="2D37C59E" w14:textId="77777777" w:rsidR="00AF78F0" w:rsidRDefault="00AF78F0" w:rsidP="000F10D1">
            <w:pPr>
              <w:pStyle w:val="TableParagraph"/>
              <w:spacing w:line="276" w:lineRule="auto"/>
              <w:ind w:left="851"/>
              <w:rPr>
                <w:rFonts w:ascii="Times New Roman"/>
              </w:rPr>
            </w:pPr>
          </w:p>
        </w:tc>
      </w:tr>
      <w:tr w:rsidR="00AF78F0" w14:paraId="115AD000" w14:textId="77777777" w:rsidTr="005F734A">
        <w:trPr>
          <w:trHeight w:val="374"/>
        </w:trPr>
        <w:tc>
          <w:tcPr>
            <w:tcW w:w="3216" w:type="dxa"/>
            <w:tcBorders>
              <w:top w:val="single" w:sz="4" w:space="0" w:color="000000"/>
              <w:left w:val="single" w:sz="4" w:space="0" w:color="000000"/>
              <w:bottom w:val="single" w:sz="4" w:space="0" w:color="000000"/>
              <w:right w:val="single" w:sz="4" w:space="0" w:color="000000"/>
            </w:tcBorders>
            <w:hideMark/>
          </w:tcPr>
          <w:p w14:paraId="06ECB3F5" w14:textId="77777777" w:rsidR="00AF78F0" w:rsidRDefault="00AF78F0" w:rsidP="000F10D1">
            <w:pPr>
              <w:pStyle w:val="TableParagraph"/>
              <w:spacing w:line="276" w:lineRule="auto"/>
              <w:ind w:left="174"/>
              <w:rPr>
                <w:b/>
              </w:rPr>
            </w:pPr>
            <w:r>
              <w:rPr>
                <w:b/>
              </w:rPr>
              <w:t>Name/s</w:t>
            </w:r>
          </w:p>
        </w:tc>
        <w:tc>
          <w:tcPr>
            <w:tcW w:w="6594" w:type="dxa"/>
            <w:tcBorders>
              <w:top w:val="single" w:sz="4" w:space="0" w:color="000000"/>
              <w:left w:val="single" w:sz="4" w:space="0" w:color="000000"/>
              <w:bottom w:val="single" w:sz="4" w:space="0" w:color="000000"/>
              <w:right w:val="single" w:sz="4" w:space="0" w:color="000000"/>
            </w:tcBorders>
          </w:tcPr>
          <w:p w14:paraId="41C0827D" w14:textId="77777777" w:rsidR="00AF78F0" w:rsidRDefault="00AF78F0" w:rsidP="000F10D1">
            <w:pPr>
              <w:pStyle w:val="TableParagraph"/>
              <w:spacing w:line="276" w:lineRule="auto"/>
              <w:ind w:left="851"/>
              <w:rPr>
                <w:rFonts w:ascii="Times New Roman"/>
              </w:rPr>
            </w:pPr>
          </w:p>
        </w:tc>
      </w:tr>
      <w:tr w:rsidR="00AF78F0" w14:paraId="119869E2" w14:textId="77777777" w:rsidTr="005F734A">
        <w:trPr>
          <w:trHeight w:val="374"/>
        </w:trPr>
        <w:tc>
          <w:tcPr>
            <w:tcW w:w="3216" w:type="dxa"/>
            <w:tcBorders>
              <w:top w:val="single" w:sz="4" w:space="0" w:color="000000"/>
              <w:left w:val="single" w:sz="4" w:space="0" w:color="000000"/>
              <w:bottom w:val="single" w:sz="4" w:space="0" w:color="000000"/>
              <w:right w:val="single" w:sz="4" w:space="0" w:color="000000"/>
            </w:tcBorders>
            <w:hideMark/>
          </w:tcPr>
          <w:p w14:paraId="63EA5AA0" w14:textId="77777777" w:rsidR="00AF78F0" w:rsidRDefault="00AF78F0" w:rsidP="000F10D1">
            <w:pPr>
              <w:pStyle w:val="TableParagraph"/>
              <w:spacing w:line="276" w:lineRule="auto"/>
              <w:ind w:left="174"/>
              <w:rPr>
                <w:b/>
              </w:rPr>
            </w:pPr>
            <w:r>
              <w:rPr>
                <w:b/>
              </w:rPr>
              <w:t>School/Institute/Division</w:t>
            </w:r>
          </w:p>
        </w:tc>
        <w:tc>
          <w:tcPr>
            <w:tcW w:w="6594" w:type="dxa"/>
            <w:tcBorders>
              <w:top w:val="single" w:sz="4" w:space="0" w:color="000000"/>
              <w:left w:val="single" w:sz="4" w:space="0" w:color="000000"/>
              <w:bottom w:val="single" w:sz="4" w:space="0" w:color="000000"/>
              <w:right w:val="single" w:sz="4" w:space="0" w:color="000000"/>
            </w:tcBorders>
          </w:tcPr>
          <w:p w14:paraId="30A3A908" w14:textId="77777777" w:rsidR="00AF78F0" w:rsidRDefault="00AF78F0" w:rsidP="000F10D1">
            <w:pPr>
              <w:pStyle w:val="TableParagraph"/>
              <w:spacing w:line="276" w:lineRule="auto"/>
              <w:ind w:left="851"/>
              <w:rPr>
                <w:rFonts w:ascii="Times New Roman"/>
              </w:rPr>
            </w:pPr>
          </w:p>
        </w:tc>
      </w:tr>
      <w:tr w:rsidR="00AF78F0" w14:paraId="2124C70B" w14:textId="77777777" w:rsidTr="005F734A">
        <w:trPr>
          <w:trHeight w:val="373"/>
        </w:trPr>
        <w:tc>
          <w:tcPr>
            <w:tcW w:w="3216" w:type="dxa"/>
            <w:tcBorders>
              <w:top w:val="single" w:sz="4" w:space="0" w:color="000000"/>
              <w:left w:val="single" w:sz="4" w:space="0" w:color="000000"/>
              <w:bottom w:val="single" w:sz="4" w:space="0" w:color="000000"/>
              <w:right w:val="single" w:sz="4" w:space="0" w:color="000000"/>
            </w:tcBorders>
            <w:hideMark/>
          </w:tcPr>
          <w:p w14:paraId="1F22ABA4" w14:textId="77777777" w:rsidR="00AF78F0" w:rsidRDefault="00AF78F0" w:rsidP="000F10D1">
            <w:pPr>
              <w:pStyle w:val="TableParagraph"/>
              <w:spacing w:line="276" w:lineRule="auto"/>
              <w:ind w:left="174"/>
              <w:rPr>
                <w:b/>
              </w:rPr>
            </w:pPr>
            <w:r>
              <w:rPr>
                <w:b/>
              </w:rPr>
              <w:t>Position</w:t>
            </w:r>
          </w:p>
        </w:tc>
        <w:tc>
          <w:tcPr>
            <w:tcW w:w="6594" w:type="dxa"/>
            <w:tcBorders>
              <w:top w:val="single" w:sz="4" w:space="0" w:color="000000"/>
              <w:left w:val="single" w:sz="4" w:space="0" w:color="000000"/>
              <w:bottom w:val="single" w:sz="4" w:space="0" w:color="000000"/>
              <w:right w:val="single" w:sz="4" w:space="0" w:color="000000"/>
            </w:tcBorders>
          </w:tcPr>
          <w:p w14:paraId="101F7053" w14:textId="77777777" w:rsidR="00AF78F0" w:rsidRDefault="00AF78F0" w:rsidP="000F10D1">
            <w:pPr>
              <w:pStyle w:val="TableParagraph"/>
              <w:spacing w:line="276" w:lineRule="auto"/>
              <w:ind w:left="851"/>
              <w:rPr>
                <w:rFonts w:ascii="Times New Roman"/>
              </w:rPr>
            </w:pPr>
          </w:p>
        </w:tc>
      </w:tr>
      <w:tr w:rsidR="00AF78F0" w14:paraId="10D983AF" w14:textId="77777777" w:rsidTr="005F734A">
        <w:trPr>
          <w:trHeight w:val="373"/>
        </w:trPr>
        <w:tc>
          <w:tcPr>
            <w:tcW w:w="3216" w:type="dxa"/>
            <w:tcBorders>
              <w:top w:val="single" w:sz="4" w:space="0" w:color="000000"/>
              <w:left w:val="single" w:sz="4" w:space="0" w:color="000000"/>
              <w:bottom w:val="single" w:sz="4" w:space="0" w:color="000000"/>
              <w:right w:val="single" w:sz="4" w:space="0" w:color="000000"/>
            </w:tcBorders>
            <w:hideMark/>
          </w:tcPr>
          <w:p w14:paraId="1AF4AEE4" w14:textId="77777777" w:rsidR="00AF78F0" w:rsidRDefault="00AF78F0" w:rsidP="000F10D1">
            <w:pPr>
              <w:pStyle w:val="TableParagraph"/>
              <w:spacing w:line="276" w:lineRule="auto"/>
              <w:ind w:left="174"/>
              <w:rPr>
                <w:b/>
              </w:rPr>
            </w:pPr>
            <w:r>
              <w:rPr>
                <w:b/>
              </w:rPr>
              <w:t>Staff ID</w:t>
            </w:r>
          </w:p>
        </w:tc>
        <w:tc>
          <w:tcPr>
            <w:tcW w:w="6594" w:type="dxa"/>
            <w:tcBorders>
              <w:top w:val="single" w:sz="4" w:space="0" w:color="000000"/>
              <w:left w:val="single" w:sz="4" w:space="0" w:color="000000"/>
              <w:bottom w:val="single" w:sz="4" w:space="0" w:color="000000"/>
              <w:right w:val="single" w:sz="4" w:space="0" w:color="000000"/>
            </w:tcBorders>
          </w:tcPr>
          <w:p w14:paraId="37E615A7" w14:textId="77777777" w:rsidR="00AF78F0" w:rsidRDefault="00AF78F0" w:rsidP="000F10D1">
            <w:pPr>
              <w:pStyle w:val="TableParagraph"/>
              <w:spacing w:line="276" w:lineRule="auto"/>
              <w:ind w:left="851"/>
              <w:rPr>
                <w:rFonts w:ascii="Times New Roman"/>
              </w:rPr>
            </w:pPr>
          </w:p>
        </w:tc>
      </w:tr>
      <w:tr w:rsidR="00AF78F0" w14:paraId="467ABD88" w14:textId="77777777" w:rsidTr="005F734A">
        <w:trPr>
          <w:trHeight w:val="748"/>
        </w:trPr>
        <w:tc>
          <w:tcPr>
            <w:tcW w:w="3216" w:type="dxa"/>
            <w:tcBorders>
              <w:top w:val="single" w:sz="4" w:space="0" w:color="000000"/>
              <w:left w:val="single" w:sz="4" w:space="0" w:color="000000"/>
              <w:bottom w:val="single" w:sz="4" w:space="0" w:color="000000"/>
              <w:right w:val="single" w:sz="4" w:space="0" w:color="000000"/>
            </w:tcBorders>
            <w:hideMark/>
          </w:tcPr>
          <w:p w14:paraId="039D8627" w14:textId="77777777" w:rsidR="00AF78F0" w:rsidRDefault="00AF78F0" w:rsidP="000F10D1">
            <w:pPr>
              <w:pStyle w:val="TableParagraph"/>
              <w:spacing w:line="276" w:lineRule="auto"/>
              <w:ind w:left="174"/>
              <w:rPr>
                <w:b/>
              </w:rPr>
            </w:pPr>
            <w:r>
              <w:rPr>
                <w:b/>
              </w:rPr>
              <w:lastRenderedPageBreak/>
              <w:t>Contract end date</w:t>
            </w:r>
          </w:p>
          <w:p w14:paraId="4D3034C6" w14:textId="77777777" w:rsidR="00AF78F0" w:rsidRDefault="00AF78F0" w:rsidP="000F10D1">
            <w:pPr>
              <w:pStyle w:val="TableParagraph"/>
              <w:spacing w:before="1" w:line="276" w:lineRule="auto"/>
              <w:ind w:left="174" w:right="80"/>
            </w:pPr>
            <w:r>
              <w:t>(for fixed-term or casual employees only)</w:t>
            </w:r>
          </w:p>
        </w:tc>
        <w:tc>
          <w:tcPr>
            <w:tcW w:w="6594" w:type="dxa"/>
            <w:tcBorders>
              <w:top w:val="single" w:sz="4" w:space="0" w:color="000000"/>
              <w:left w:val="single" w:sz="4" w:space="0" w:color="000000"/>
              <w:bottom w:val="single" w:sz="4" w:space="0" w:color="000000"/>
              <w:right w:val="single" w:sz="4" w:space="0" w:color="000000"/>
            </w:tcBorders>
          </w:tcPr>
          <w:p w14:paraId="4D656905" w14:textId="77777777" w:rsidR="00AF78F0" w:rsidRDefault="00AF78F0" w:rsidP="000F10D1">
            <w:pPr>
              <w:pStyle w:val="TableParagraph"/>
              <w:spacing w:line="276" w:lineRule="auto"/>
              <w:ind w:left="851"/>
              <w:rPr>
                <w:rFonts w:ascii="Times New Roman"/>
              </w:rPr>
            </w:pPr>
          </w:p>
        </w:tc>
      </w:tr>
    </w:tbl>
    <w:p w14:paraId="36D11BFB" w14:textId="77777777" w:rsidR="00AF78F0" w:rsidRPr="00C456E8" w:rsidRDefault="00AF78F0" w:rsidP="000F10D1">
      <w:pPr>
        <w:spacing w:line="276" w:lineRule="auto"/>
      </w:pPr>
    </w:p>
    <w:p w14:paraId="5E273635" w14:textId="13FE5088" w:rsidR="0020212E" w:rsidRDefault="0020212E" w:rsidP="000F10D1">
      <w:pPr>
        <w:pStyle w:val="Heading1"/>
        <w:numPr>
          <w:ilvl w:val="0"/>
          <w:numId w:val="29"/>
        </w:numPr>
        <w:spacing w:before="100" w:line="276" w:lineRule="auto"/>
        <w:rPr>
          <w:color w:val="960000"/>
        </w:rPr>
      </w:pPr>
      <w:r w:rsidRPr="00C456E8">
        <w:rPr>
          <w:color w:val="960000"/>
        </w:rPr>
        <w:t xml:space="preserve">Project </w:t>
      </w:r>
      <w:r w:rsidR="00A46AE9">
        <w:rPr>
          <w:color w:val="960000"/>
        </w:rPr>
        <w:t>Funding</w:t>
      </w:r>
      <w:r w:rsidR="00A46AE9" w:rsidRPr="00C456E8">
        <w:rPr>
          <w:color w:val="960000"/>
        </w:rPr>
        <w:t xml:space="preserve"> </w:t>
      </w:r>
      <w:r w:rsidRPr="00C456E8">
        <w:rPr>
          <w:color w:val="960000"/>
        </w:rPr>
        <w:t>Category</w:t>
      </w:r>
    </w:p>
    <w:p w14:paraId="56A2E57A" w14:textId="0CCB0B68" w:rsidR="00B3297A" w:rsidRDefault="00A46AE9" w:rsidP="000F10D1">
      <w:pPr>
        <w:pStyle w:val="BodyText"/>
        <w:spacing w:line="276" w:lineRule="auto"/>
        <w:ind w:left="851" w:firstLine="142"/>
        <w:rPr>
          <w:rFonts w:ascii="Georgia" w:eastAsia="Georgia" w:hAnsi="Georgia" w:cs="Georgia"/>
          <w:sz w:val="22"/>
          <w:szCs w:val="22"/>
          <w:lang w:val="en-US" w:eastAsia="en-US" w:bidi="ar-SA"/>
        </w:rPr>
      </w:pPr>
      <w:r>
        <w:rPr>
          <w:rFonts w:ascii="Georgia" w:eastAsia="Georgia" w:hAnsi="Georgia" w:cs="Georgia"/>
          <w:sz w:val="22"/>
          <w:szCs w:val="22"/>
          <w:lang w:val="en-US" w:eastAsia="en-US" w:bidi="ar-SA"/>
        </w:rPr>
        <w:t>Funding category under which the project applies</w:t>
      </w:r>
      <w:r w:rsidR="00E45719">
        <w:rPr>
          <w:rFonts w:ascii="Georgia" w:eastAsia="Georgia" w:hAnsi="Georgia" w:cs="Georgia"/>
          <w:sz w:val="22"/>
          <w:szCs w:val="22"/>
          <w:lang w:val="en-US" w:eastAsia="en-US" w:bidi="ar-SA"/>
        </w:rPr>
        <w:t>:</w:t>
      </w:r>
      <w:r>
        <w:rPr>
          <w:rFonts w:ascii="Georgia" w:eastAsia="Georgia" w:hAnsi="Georgia" w:cs="Georgia"/>
          <w:sz w:val="22"/>
          <w:szCs w:val="22"/>
          <w:lang w:val="en-US" w:eastAsia="en-US" w:bidi="ar-SA"/>
        </w:rPr>
        <w:t xml:space="preserve"> </w:t>
      </w:r>
      <w:r w:rsidR="00B3297A" w:rsidRPr="00321E5F">
        <w:rPr>
          <w:rFonts w:ascii="Georgia" w:eastAsia="Georgia" w:hAnsi="Georgia" w:cs="Georgia"/>
          <w:lang w:val="en-US" w:eastAsia="en-US" w:bidi="ar-SA"/>
        </w:rPr>
        <w:t>(</w:t>
      </w:r>
      <w:r w:rsidR="00E45719">
        <w:rPr>
          <w:rFonts w:ascii="Georgia" w:eastAsia="Georgia" w:hAnsi="Georgia" w:cs="Georgia"/>
          <w:lang w:val="en-US" w:eastAsia="en-US" w:bidi="ar-SA"/>
        </w:rPr>
        <w:t>P</w:t>
      </w:r>
      <w:r w:rsidR="00E45719" w:rsidRPr="00321E5F">
        <w:rPr>
          <w:rFonts w:ascii="Georgia" w:eastAsia="Georgia" w:hAnsi="Georgia" w:cs="Georgia"/>
          <w:lang w:val="en-US" w:eastAsia="en-US" w:bidi="ar-SA"/>
        </w:rPr>
        <w:t xml:space="preserve">lease </w:t>
      </w:r>
      <w:r w:rsidR="00B3297A" w:rsidRPr="00321E5F">
        <w:rPr>
          <w:rFonts w:ascii="Georgia" w:eastAsia="Georgia" w:hAnsi="Georgia" w:cs="Georgia"/>
          <w:lang w:val="en-US" w:eastAsia="en-US" w:bidi="ar-SA"/>
        </w:rPr>
        <w:t>tick one only)</w:t>
      </w:r>
    </w:p>
    <w:p w14:paraId="487458E7" w14:textId="77777777" w:rsidR="00EC11FE" w:rsidRPr="00C456E8" w:rsidRDefault="00EC11FE" w:rsidP="00B3297A">
      <w:pPr>
        <w:pStyle w:val="BodyText"/>
        <w:spacing w:line="250" w:lineRule="exact"/>
        <w:ind w:left="851" w:firstLine="142"/>
        <w:rPr>
          <w:rFonts w:ascii="Georgia" w:eastAsia="Georgia" w:hAnsi="Georgia" w:cs="Georgia"/>
          <w:sz w:val="22"/>
          <w:szCs w:val="22"/>
          <w:lang w:val="en-US" w:eastAsia="en-US" w:bidi="ar-SA"/>
        </w:rPr>
      </w:pPr>
    </w:p>
    <w:tbl>
      <w:tblPr>
        <w:tblStyle w:val="TableGrid"/>
        <w:tblW w:w="0" w:type="auto"/>
        <w:tblInd w:w="1211" w:type="dxa"/>
        <w:tblBorders>
          <w:insideH w:val="none" w:sz="0" w:space="0" w:color="auto"/>
          <w:insideV w:val="none" w:sz="0" w:space="0" w:color="auto"/>
        </w:tblBorders>
        <w:tblLook w:val="04A0" w:firstRow="1" w:lastRow="0" w:firstColumn="1" w:lastColumn="0" w:noHBand="0" w:noVBand="1"/>
      </w:tblPr>
      <w:tblGrid>
        <w:gridCol w:w="817"/>
        <w:gridCol w:w="8432"/>
      </w:tblGrid>
      <w:tr w:rsidR="00B3297A" w14:paraId="4FAEA10F" w14:textId="7E564AB0" w:rsidTr="00C456E8">
        <w:sdt>
          <w:sdtPr>
            <w:rPr>
              <w:color w:val="960000"/>
            </w:rPr>
            <w:id w:val="-214892035"/>
            <w14:checkbox>
              <w14:checked w14:val="0"/>
              <w14:checkedState w14:val="2612" w14:font="MS Gothic"/>
              <w14:uncheckedState w14:val="2610" w14:font="MS Gothic"/>
            </w14:checkbox>
          </w:sdtPr>
          <w:sdtEndPr/>
          <w:sdtContent>
            <w:tc>
              <w:tcPr>
                <w:tcW w:w="817" w:type="dxa"/>
              </w:tcPr>
              <w:p w14:paraId="494AA527" w14:textId="12260521" w:rsidR="00B3297A" w:rsidRDefault="005D2C6A" w:rsidP="00C456E8">
                <w:pPr>
                  <w:pStyle w:val="Heading1"/>
                  <w:spacing w:before="100"/>
                  <w:ind w:left="360" w:firstLine="0"/>
                  <w:outlineLvl w:val="0"/>
                  <w:rPr>
                    <w:color w:val="960000"/>
                  </w:rPr>
                </w:pPr>
                <w:r>
                  <w:rPr>
                    <w:rFonts w:ascii="MS Gothic" w:eastAsia="MS Gothic" w:hAnsi="MS Gothic" w:hint="eastAsia"/>
                    <w:color w:val="960000"/>
                  </w:rPr>
                  <w:t>☐</w:t>
                </w:r>
              </w:p>
            </w:tc>
          </w:sdtContent>
        </w:sdt>
        <w:tc>
          <w:tcPr>
            <w:tcW w:w="8740" w:type="dxa"/>
          </w:tcPr>
          <w:p w14:paraId="4F7C4B35" w14:textId="19B3680D" w:rsidR="00B3297A" w:rsidRPr="00C456E8" w:rsidRDefault="00B3297A" w:rsidP="00C456E8">
            <w:pPr>
              <w:pStyle w:val="Heading1"/>
              <w:spacing w:before="100"/>
              <w:ind w:left="0" w:firstLine="0"/>
              <w:outlineLvl w:val="0"/>
              <w:rPr>
                <w:color w:val="960000"/>
                <w:sz w:val="22"/>
                <w:szCs w:val="22"/>
              </w:rPr>
            </w:pPr>
            <w:r w:rsidRPr="00C456E8">
              <w:rPr>
                <w:bCs w:val="0"/>
                <w:sz w:val="22"/>
                <w:szCs w:val="22"/>
              </w:rPr>
              <w:t>A.</w:t>
            </w:r>
            <w:r w:rsidRPr="00C456E8">
              <w:rPr>
                <w:sz w:val="22"/>
                <w:szCs w:val="22"/>
              </w:rPr>
              <w:t xml:space="preserve"> Gender Equity Education and Promotion</w:t>
            </w:r>
          </w:p>
        </w:tc>
      </w:tr>
      <w:tr w:rsidR="00B3297A" w14:paraId="49A24249" w14:textId="6E5E0119" w:rsidTr="00C456E8">
        <w:tc>
          <w:tcPr>
            <w:tcW w:w="817" w:type="dxa"/>
          </w:tcPr>
          <w:p w14:paraId="796598C2" w14:textId="77777777" w:rsidR="00B3297A" w:rsidRDefault="00B3297A" w:rsidP="00B3297A">
            <w:pPr>
              <w:pStyle w:val="Heading1"/>
              <w:spacing w:before="100"/>
              <w:ind w:left="0" w:firstLine="0"/>
              <w:outlineLvl w:val="0"/>
              <w:rPr>
                <w:color w:val="960000"/>
              </w:rPr>
            </w:pPr>
          </w:p>
        </w:tc>
        <w:tc>
          <w:tcPr>
            <w:tcW w:w="8740" w:type="dxa"/>
          </w:tcPr>
          <w:p w14:paraId="3323DED5" w14:textId="77777777" w:rsidR="00B3297A" w:rsidRPr="005D2C6A" w:rsidRDefault="00B3297A" w:rsidP="00B3297A">
            <w:pPr>
              <w:pStyle w:val="Heading1"/>
              <w:spacing w:before="100"/>
              <w:ind w:left="0" w:firstLine="0"/>
              <w:outlineLvl w:val="0"/>
              <w:rPr>
                <w:color w:val="960000"/>
              </w:rPr>
            </w:pPr>
            <w:r w:rsidRPr="00C456E8">
              <w:rPr>
                <w:sz w:val="22"/>
                <w:szCs w:val="22"/>
              </w:rPr>
              <w:t>Project Title:</w:t>
            </w:r>
            <w:r w:rsidRPr="005D2C6A">
              <w:rPr>
                <w:color w:val="960000"/>
              </w:rPr>
              <w:t xml:space="preserve"> </w:t>
            </w:r>
          </w:p>
          <w:p w14:paraId="566CF08F" w14:textId="77777777" w:rsidR="005C36C2" w:rsidRPr="005D2C6A" w:rsidRDefault="005C36C2" w:rsidP="00B3297A">
            <w:pPr>
              <w:pStyle w:val="Heading1"/>
              <w:spacing w:before="100"/>
              <w:ind w:left="0" w:firstLine="0"/>
              <w:outlineLvl w:val="0"/>
              <w:rPr>
                <w:color w:val="960000"/>
              </w:rPr>
            </w:pPr>
          </w:p>
          <w:p w14:paraId="275D1BE9" w14:textId="7F25564E" w:rsidR="005C36C2" w:rsidRPr="005D2C6A" w:rsidRDefault="005C36C2" w:rsidP="008D17ED">
            <w:pPr>
              <w:pStyle w:val="Heading1"/>
              <w:spacing w:before="100"/>
              <w:ind w:left="0" w:right="736" w:firstLine="0"/>
              <w:outlineLvl w:val="0"/>
              <w:rPr>
                <w:color w:val="960000"/>
              </w:rPr>
            </w:pPr>
          </w:p>
        </w:tc>
      </w:tr>
      <w:tr w:rsidR="00B3297A" w14:paraId="566A319B" w14:textId="3A048EFD" w:rsidTr="00C456E8">
        <w:sdt>
          <w:sdtPr>
            <w:rPr>
              <w:color w:val="960000"/>
            </w:rPr>
            <w:id w:val="-2127754717"/>
            <w14:checkbox>
              <w14:checked w14:val="0"/>
              <w14:checkedState w14:val="2612" w14:font="MS Gothic"/>
              <w14:uncheckedState w14:val="2610" w14:font="MS Gothic"/>
            </w14:checkbox>
          </w:sdtPr>
          <w:sdtEndPr/>
          <w:sdtContent>
            <w:tc>
              <w:tcPr>
                <w:tcW w:w="817" w:type="dxa"/>
              </w:tcPr>
              <w:p w14:paraId="70D5D571" w14:textId="1EB18C5A" w:rsidR="00B3297A" w:rsidRDefault="005D2C6A" w:rsidP="00C456E8">
                <w:pPr>
                  <w:pStyle w:val="Heading1"/>
                  <w:spacing w:before="100"/>
                  <w:ind w:left="0" w:firstLine="0"/>
                  <w:jc w:val="right"/>
                  <w:outlineLvl w:val="0"/>
                  <w:rPr>
                    <w:color w:val="960000"/>
                  </w:rPr>
                </w:pPr>
                <w:r>
                  <w:rPr>
                    <w:rFonts w:ascii="MS Gothic" w:eastAsia="MS Gothic" w:hAnsi="MS Gothic" w:hint="eastAsia"/>
                    <w:color w:val="960000"/>
                  </w:rPr>
                  <w:t>☐</w:t>
                </w:r>
              </w:p>
            </w:tc>
          </w:sdtContent>
        </w:sdt>
        <w:tc>
          <w:tcPr>
            <w:tcW w:w="8740" w:type="dxa"/>
          </w:tcPr>
          <w:p w14:paraId="5BEE557A" w14:textId="4408D515" w:rsidR="005D2C6A" w:rsidRPr="00C456E8" w:rsidRDefault="005D2C6A" w:rsidP="00B3297A">
            <w:pPr>
              <w:pStyle w:val="Heading1"/>
              <w:spacing w:before="100"/>
              <w:ind w:left="0" w:firstLine="0"/>
              <w:outlineLvl w:val="0"/>
              <w:rPr>
                <w:sz w:val="22"/>
                <w:szCs w:val="22"/>
              </w:rPr>
            </w:pPr>
            <w:r w:rsidRPr="00C456E8">
              <w:rPr>
                <w:sz w:val="22"/>
                <w:szCs w:val="22"/>
              </w:rPr>
              <w:t>B. Targeted Gender Equity Initiatives</w:t>
            </w:r>
          </w:p>
        </w:tc>
      </w:tr>
      <w:tr w:rsidR="005D2C6A" w14:paraId="5817B0C6" w14:textId="77777777" w:rsidTr="00C456E8">
        <w:tc>
          <w:tcPr>
            <w:tcW w:w="817" w:type="dxa"/>
          </w:tcPr>
          <w:p w14:paraId="5659BF6D" w14:textId="18E5B859" w:rsidR="005D2C6A" w:rsidRDefault="005D2C6A" w:rsidP="00C456E8">
            <w:pPr>
              <w:pStyle w:val="Heading1"/>
              <w:spacing w:before="100"/>
              <w:ind w:left="0" w:firstLine="0"/>
              <w:outlineLvl w:val="0"/>
              <w:rPr>
                <w:rFonts w:ascii="MS Gothic" w:eastAsia="MS Gothic" w:hAnsi="MS Gothic"/>
                <w:color w:val="960000"/>
              </w:rPr>
            </w:pPr>
          </w:p>
        </w:tc>
        <w:tc>
          <w:tcPr>
            <w:tcW w:w="8740" w:type="dxa"/>
          </w:tcPr>
          <w:p w14:paraId="4E3EEF44" w14:textId="77777777" w:rsidR="005D2C6A" w:rsidRPr="00C456E8" w:rsidRDefault="005D2C6A" w:rsidP="00B3297A">
            <w:pPr>
              <w:pStyle w:val="Heading1"/>
              <w:spacing w:before="100"/>
              <w:ind w:left="0" w:firstLine="0"/>
              <w:outlineLvl w:val="0"/>
              <w:rPr>
                <w:sz w:val="22"/>
                <w:szCs w:val="22"/>
              </w:rPr>
            </w:pPr>
            <w:r w:rsidRPr="00C456E8">
              <w:rPr>
                <w:sz w:val="22"/>
                <w:szCs w:val="22"/>
              </w:rPr>
              <w:t xml:space="preserve">Project Title: </w:t>
            </w:r>
          </w:p>
          <w:p w14:paraId="17480FE1" w14:textId="77777777" w:rsidR="005D2C6A" w:rsidRPr="00C456E8" w:rsidRDefault="005D2C6A" w:rsidP="00B3297A">
            <w:pPr>
              <w:pStyle w:val="Heading1"/>
              <w:spacing w:before="100"/>
              <w:ind w:left="0" w:firstLine="0"/>
              <w:outlineLvl w:val="0"/>
              <w:rPr>
                <w:sz w:val="22"/>
                <w:szCs w:val="22"/>
              </w:rPr>
            </w:pPr>
          </w:p>
          <w:p w14:paraId="4C118B3E" w14:textId="71E91E9B" w:rsidR="005D2C6A" w:rsidRPr="00C456E8" w:rsidRDefault="005D2C6A" w:rsidP="00B3297A">
            <w:pPr>
              <w:pStyle w:val="Heading1"/>
              <w:spacing w:before="100"/>
              <w:ind w:left="0" w:firstLine="0"/>
              <w:outlineLvl w:val="0"/>
              <w:rPr>
                <w:sz w:val="22"/>
                <w:szCs w:val="22"/>
              </w:rPr>
            </w:pPr>
          </w:p>
        </w:tc>
      </w:tr>
      <w:tr w:rsidR="005D2C6A" w14:paraId="7019B198" w14:textId="77777777" w:rsidTr="00C456E8">
        <w:sdt>
          <w:sdtPr>
            <w:rPr>
              <w:color w:val="960000"/>
            </w:rPr>
            <w:id w:val="-1614271209"/>
            <w14:checkbox>
              <w14:checked w14:val="0"/>
              <w14:checkedState w14:val="2612" w14:font="MS Gothic"/>
              <w14:uncheckedState w14:val="2610" w14:font="MS Gothic"/>
            </w14:checkbox>
          </w:sdtPr>
          <w:sdtEndPr/>
          <w:sdtContent>
            <w:tc>
              <w:tcPr>
                <w:tcW w:w="817" w:type="dxa"/>
              </w:tcPr>
              <w:p w14:paraId="3DEF90BA" w14:textId="06EB4353" w:rsidR="005D2C6A" w:rsidRDefault="005D2C6A" w:rsidP="00C456E8">
                <w:pPr>
                  <w:pStyle w:val="Heading1"/>
                  <w:spacing w:before="100"/>
                  <w:ind w:left="0" w:firstLine="0"/>
                  <w:jc w:val="right"/>
                  <w:outlineLvl w:val="0"/>
                  <w:rPr>
                    <w:rFonts w:ascii="MS Gothic" w:eastAsia="MS Gothic" w:hAnsi="MS Gothic"/>
                    <w:color w:val="960000"/>
                  </w:rPr>
                </w:pPr>
                <w:r>
                  <w:rPr>
                    <w:rFonts w:ascii="MS Gothic" w:eastAsia="MS Gothic" w:hAnsi="MS Gothic" w:hint="eastAsia"/>
                    <w:color w:val="960000"/>
                  </w:rPr>
                  <w:t>☐</w:t>
                </w:r>
              </w:p>
            </w:tc>
          </w:sdtContent>
        </w:sdt>
        <w:tc>
          <w:tcPr>
            <w:tcW w:w="8740" w:type="dxa"/>
          </w:tcPr>
          <w:p w14:paraId="2A8FF794" w14:textId="49543D81" w:rsidR="005D2C6A" w:rsidRPr="00C456E8" w:rsidRDefault="005D2C6A" w:rsidP="00B3297A">
            <w:pPr>
              <w:pStyle w:val="Heading1"/>
              <w:spacing w:before="100"/>
              <w:ind w:left="0" w:firstLine="0"/>
              <w:outlineLvl w:val="0"/>
              <w:rPr>
                <w:sz w:val="22"/>
                <w:szCs w:val="22"/>
              </w:rPr>
            </w:pPr>
            <w:r w:rsidRPr="00C456E8">
              <w:rPr>
                <w:sz w:val="22"/>
                <w:szCs w:val="22"/>
              </w:rPr>
              <w:t>C. Gender Equity Research at WSU</w:t>
            </w:r>
          </w:p>
        </w:tc>
      </w:tr>
      <w:tr w:rsidR="005D2C6A" w14:paraId="6ACAB1CA" w14:textId="77777777" w:rsidTr="00C456E8">
        <w:tc>
          <w:tcPr>
            <w:tcW w:w="817" w:type="dxa"/>
          </w:tcPr>
          <w:p w14:paraId="567769A4" w14:textId="77777777" w:rsidR="005D2C6A" w:rsidRDefault="005D2C6A" w:rsidP="005D2C6A">
            <w:pPr>
              <w:pStyle w:val="Heading1"/>
              <w:spacing w:before="100"/>
              <w:ind w:left="0" w:firstLine="0"/>
              <w:jc w:val="right"/>
              <w:outlineLvl w:val="0"/>
              <w:rPr>
                <w:rFonts w:ascii="MS Gothic" w:eastAsia="MS Gothic" w:hAnsi="MS Gothic"/>
                <w:color w:val="960000"/>
              </w:rPr>
            </w:pPr>
          </w:p>
        </w:tc>
        <w:tc>
          <w:tcPr>
            <w:tcW w:w="8740" w:type="dxa"/>
          </w:tcPr>
          <w:p w14:paraId="0C1EA5AF" w14:textId="77777777" w:rsidR="005D2C6A" w:rsidRPr="00C456E8" w:rsidRDefault="005D2C6A" w:rsidP="00B3297A">
            <w:pPr>
              <w:pStyle w:val="Heading1"/>
              <w:spacing w:before="100"/>
              <w:ind w:left="0" w:firstLine="0"/>
              <w:outlineLvl w:val="0"/>
              <w:rPr>
                <w:sz w:val="22"/>
                <w:szCs w:val="22"/>
              </w:rPr>
            </w:pPr>
            <w:r w:rsidRPr="00C456E8">
              <w:rPr>
                <w:sz w:val="22"/>
                <w:szCs w:val="22"/>
              </w:rPr>
              <w:t xml:space="preserve">Project Title: </w:t>
            </w:r>
          </w:p>
          <w:p w14:paraId="140E7D49" w14:textId="77777777" w:rsidR="005D2C6A" w:rsidRPr="00C456E8" w:rsidRDefault="005D2C6A" w:rsidP="00B3297A">
            <w:pPr>
              <w:pStyle w:val="Heading1"/>
              <w:spacing w:before="100"/>
              <w:ind w:left="0" w:firstLine="0"/>
              <w:outlineLvl w:val="0"/>
              <w:rPr>
                <w:sz w:val="22"/>
                <w:szCs w:val="22"/>
              </w:rPr>
            </w:pPr>
          </w:p>
          <w:p w14:paraId="3E1C9D48" w14:textId="2C03422D" w:rsidR="005D2C6A" w:rsidRPr="00C456E8" w:rsidRDefault="005D2C6A" w:rsidP="00B3297A">
            <w:pPr>
              <w:pStyle w:val="Heading1"/>
              <w:spacing w:before="100"/>
              <w:ind w:left="0" w:firstLine="0"/>
              <w:outlineLvl w:val="0"/>
              <w:rPr>
                <w:sz w:val="22"/>
                <w:szCs w:val="22"/>
              </w:rPr>
            </w:pPr>
          </w:p>
        </w:tc>
      </w:tr>
    </w:tbl>
    <w:p w14:paraId="5D7B6EDA" w14:textId="77777777" w:rsidR="00B3297A" w:rsidRPr="00C456E8" w:rsidRDefault="00B3297A" w:rsidP="00C456E8">
      <w:pPr>
        <w:pStyle w:val="Heading1"/>
        <w:spacing w:before="100"/>
        <w:ind w:left="1211" w:firstLine="0"/>
        <w:rPr>
          <w:b w:val="0"/>
          <w:bCs w:val="0"/>
          <w:color w:val="960000"/>
        </w:rPr>
      </w:pPr>
    </w:p>
    <w:p w14:paraId="1232BDAB" w14:textId="70DBFA8C" w:rsidR="0020212E" w:rsidRDefault="009170B3" w:rsidP="000F10D1">
      <w:pPr>
        <w:pStyle w:val="Heading1"/>
        <w:numPr>
          <w:ilvl w:val="0"/>
          <w:numId w:val="29"/>
        </w:numPr>
        <w:spacing w:before="100" w:line="276" w:lineRule="auto"/>
        <w:rPr>
          <w:color w:val="990033"/>
        </w:rPr>
      </w:pPr>
      <w:r w:rsidRPr="00C456E8">
        <w:rPr>
          <w:bCs w:val="0"/>
          <w:color w:val="990033"/>
        </w:rPr>
        <w:t>Project Description</w:t>
      </w:r>
    </w:p>
    <w:p w14:paraId="4227D168" w14:textId="30CEC2D0" w:rsidR="008D17ED" w:rsidRDefault="008D17ED" w:rsidP="000F10D1">
      <w:pPr>
        <w:pStyle w:val="Heading2"/>
        <w:spacing w:line="276" w:lineRule="auto"/>
      </w:pPr>
      <w:bookmarkStart w:id="1" w:name="_Hlk140654473"/>
      <w:r w:rsidRPr="00C456E8">
        <w:rPr>
          <w:color w:val="990033"/>
        </w:rPr>
        <w:t>3a</w:t>
      </w:r>
      <w:bookmarkEnd w:id="1"/>
      <w:r w:rsidRPr="00C456E8">
        <w:rPr>
          <w:color w:val="990033"/>
        </w:rPr>
        <w:t xml:space="preserve">. </w:t>
      </w:r>
      <w:r>
        <w:t xml:space="preserve">Project Summary </w:t>
      </w:r>
      <w:r w:rsidRPr="00C456E8">
        <w:rPr>
          <w:b w:val="0"/>
        </w:rPr>
        <w:t>(</w:t>
      </w:r>
      <w:r w:rsidR="00E45719">
        <w:rPr>
          <w:b w:val="0"/>
        </w:rPr>
        <w:t>W</w:t>
      </w:r>
      <w:r w:rsidR="00E45719" w:rsidRPr="00C456E8">
        <w:rPr>
          <w:b w:val="0"/>
        </w:rPr>
        <w:t xml:space="preserve">ord </w:t>
      </w:r>
      <w:r w:rsidRPr="00C456E8">
        <w:rPr>
          <w:b w:val="0"/>
        </w:rPr>
        <w:t>limit: 300 words)</w:t>
      </w:r>
    </w:p>
    <w:p w14:paraId="739723D2" w14:textId="77777777" w:rsidR="00EC11FE" w:rsidRDefault="00EC11FE" w:rsidP="000F10D1">
      <w:pPr>
        <w:pStyle w:val="Heading2"/>
        <w:spacing w:line="276" w:lineRule="auto"/>
      </w:pPr>
    </w:p>
    <w:tbl>
      <w:tblPr>
        <w:tblStyle w:val="TableGrid"/>
        <w:tblW w:w="0" w:type="auto"/>
        <w:tblInd w:w="1271" w:type="dxa"/>
        <w:tblLook w:val="04A0" w:firstRow="1" w:lastRow="0" w:firstColumn="1" w:lastColumn="0" w:noHBand="0" w:noVBand="1"/>
      </w:tblPr>
      <w:tblGrid>
        <w:gridCol w:w="9189"/>
      </w:tblGrid>
      <w:tr w:rsidR="008D17ED" w14:paraId="21B42192" w14:textId="77777777" w:rsidTr="000F10D1">
        <w:trPr>
          <w:trHeight w:val="3213"/>
        </w:trPr>
        <w:tc>
          <w:tcPr>
            <w:tcW w:w="9497" w:type="dxa"/>
          </w:tcPr>
          <w:p w14:paraId="71740F0C" w14:textId="77777777" w:rsidR="008D17ED" w:rsidRDefault="008D17ED" w:rsidP="000F10D1">
            <w:pPr>
              <w:pStyle w:val="Heading2"/>
              <w:spacing w:line="276" w:lineRule="auto"/>
              <w:ind w:left="0" w:firstLine="0"/>
              <w:outlineLvl w:val="1"/>
            </w:pPr>
          </w:p>
          <w:p w14:paraId="0E3DF92B" w14:textId="77777777" w:rsidR="008D17ED" w:rsidRDefault="008D17ED" w:rsidP="000F10D1">
            <w:pPr>
              <w:pStyle w:val="Heading2"/>
              <w:spacing w:line="276" w:lineRule="auto"/>
              <w:ind w:left="0" w:firstLine="0"/>
              <w:outlineLvl w:val="1"/>
            </w:pPr>
          </w:p>
          <w:p w14:paraId="5AFA0C80" w14:textId="77777777" w:rsidR="008D17ED" w:rsidRDefault="008D17ED" w:rsidP="000F10D1">
            <w:pPr>
              <w:pStyle w:val="Heading2"/>
              <w:spacing w:line="276" w:lineRule="auto"/>
              <w:ind w:left="0" w:firstLine="0"/>
              <w:outlineLvl w:val="1"/>
            </w:pPr>
          </w:p>
          <w:p w14:paraId="72B1D74F" w14:textId="77777777" w:rsidR="008D17ED" w:rsidRDefault="008D17ED" w:rsidP="000F10D1">
            <w:pPr>
              <w:pStyle w:val="Heading2"/>
              <w:spacing w:line="276" w:lineRule="auto"/>
              <w:ind w:left="0" w:firstLine="0"/>
              <w:outlineLvl w:val="1"/>
            </w:pPr>
          </w:p>
          <w:p w14:paraId="780E4835" w14:textId="3B3DEA5D" w:rsidR="008D17ED" w:rsidRDefault="008D17ED" w:rsidP="000F10D1">
            <w:pPr>
              <w:pStyle w:val="Heading2"/>
              <w:spacing w:line="276" w:lineRule="auto"/>
              <w:ind w:left="0" w:firstLine="0"/>
              <w:outlineLvl w:val="1"/>
            </w:pPr>
          </w:p>
          <w:p w14:paraId="5154BEA9" w14:textId="0D333FEB" w:rsidR="008D17ED" w:rsidRDefault="008D17ED" w:rsidP="000F10D1">
            <w:pPr>
              <w:pStyle w:val="Heading2"/>
              <w:spacing w:line="276" w:lineRule="auto"/>
              <w:ind w:left="0" w:firstLine="0"/>
              <w:outlineLvl w:val="1"/>
            </w:pPr>
          </w:p>
          <w:p w14:paraId="0227D9D7" w14:textId="77777777" w:rsidR="008D17ED" w:rsidRDefault="008D17ED" w:rsidP="000F10D1">
            <w:pPr>
              <w:pStyle w:val="Heading2"/>
              <w:spacing w:line="276" w:lineRule="auto"/>
              <w:ind w:left="0" w:firstLine="0"/>
              <w:outlineLvl w:val="1"/>
            </w:pPr>
          </w:p>
          <w:p w14:paraId="4AC69CA2" w14:textId="77777777" w:rsidR="008D17ED" w:rsidRDefault="008D17ED" w:rsidP="000F10D1">
            <w:pPr>
              <w:pStyle w:val="Heading2"/>
              <w:spacing w:line="276" w:lineRule="auto"/>
              <w:ind w:left="0" w:firstLine="0"/>
              <w:outlineLvl w:val="1"/>
            </w:pPr>
          </w:p>
          <w:p w14:paraId="615334AD" w14:textId="77777777" w:rsidR="008D17ED" w:rsidRDefault="008D17ED" w:rsidP="000F10D1">
            <w:pPr>
              <w:pStyle w:val="Heading2"/>
              <w:spacing w:line="276" w:lineRule="auto"/>
              <w:ind w:left="0" w:firstLine="0"/>
              <w:outlineLvl w:val="1"/>
            </w:pPr>
          </w:p>
          <w:p w14:paraId="5092903C" w14:textId="40C504BA" w:rsidR="008D17ED" w:rsidRDefault="008D17ED" w:rsidP="000F10D1">
            <w:pPr>
              <w:pStyle w:val="Heading2"/>
              <w:spacing w:line="276" w:lineRule="auto"/>
              <w:ind w:left="0" w:firstLine="0"/>
              <w:outlineLvl w:val="1"/>
            </w:pPr>
          </w:p>
        </w:tc>
      </w:tr>
    </w:tbl>
    <w:p w14:paraId="175CB6D4" w14:textId="77777777" w:rsidR="004F0FDF" w:rsidRDefault="004F0FDF" w:rsidP="000F10D1">
      <w:pPr>
        <w:pStyle w:val="Heading2"/>
        <w:spacing w:line="276" w:lineRule="auto"/>
        <w:rPr>
          <w:color w:val="990033"/>
        </w:rPr>
      </w:pPr>
    </w:p>
    <w:p w14:paraId="3B667236" w14:textId="013E9ACB" w:rsidR="0024116C" w:rsidRDefault="008D17ED" w:rsidP="000F10D1">
      <w:pPr>
        <w:pStyle w:val="BodyText"/>
        <w:spacing w:line="276" w:lineRule="auto"/>
        <w:ind w:left="1418" w:right="1494"/>
        <w:rPr>
          <w:rFonts w:ascii="Georgia" w:hAnsi="Georgia"/>
          <w:sz w:val="22"/>
          <w:szCs w:val="22"/>
        </w:rPr>
      </w:pPr>
      <w:r w:rsidRPr="0024116C">
        <w:rPr>
          <w:rFonts w:ascii="Georgia" w:hAnsi="Georgia"/>
          <w:b/>
          <w:color w:val="990033"/>
        </w:rPr>
        <w:t>3b.</w:t>
      </w:r>
      <w:r w:rsidRPr="00C456E8">
        <w:rPr>
          <w:color w:val="990033"/>
        </w:rPr>
        <w:t xml:space="preserve"> </w:t>
      </w:r>
      <w:r w:rsidR="0024116C" w:rsidRPr="00C456E8">
        <w:rPr>
          <w:rStyle w:val="Heading2Char"/>
        </w:rPr>
        <w:t>Project Aims and Background</w:t>
      </w:r>
      <w:r w:rsidR="0024116C">
        <w:rPr>
          <w:rFonts w:ascii="Georgia" w:hAnsi="Georgia"/>
          <w:sz w:val="22"/>
          <w:szCs w:val="22"/>
        </w:rPr>
        <w:t xml:space="preserve"> </w:t>
      </w:r>
      <w:r w:rsidR="0024116C" w:rsidRPr="009D6F9C">
        <w:rPr>
          <w:rFonts w:ascii="Georgia" w:hAnsi="Georgia"/>
        </w:rPr>
        <w:t>(</w:t>
      </w:r>
      <w:r w:rsidR="00E45719">
        <w:rPr>
          <w:rFonts w:ascii="Georgia" w:hAnsi="Georgia"/>
        </w:rPr>
        <w:t>W</w:t>
      </w:r>
      <w:r w:rsidR="00E45719" w:rsidRPr="009D6F9C">
        <w:rPr>
          <w:rFonts w:ascii="Georgia" w:hAnsi="Georgia"/>
        </w:rPr>
        <w:t xml:space="preserve">ord </w:t>
      </w:r>
      <w:r w:rsidR="0024116C" w:rsidRPr="009D6F9C">
        <w:rPr>
          <w:rFonts w:ascii="Georgia" w:hAnsi="Georgia"/>
        </w:rPr>
        <w:t>limit: 300 words)</w:t>
      </w:r>
    </w:p>
    <w:p w14:paraId="3A9CD48C" w14:textId="77777777" w:rsidR="004F0FDF" w:rsidRDefault="004F0FDF" w:rsidP="000F10D1">
      <w:pPr>
        <w:pStyle w:val="BodyText"/>
        <w:spacing w:line="276" w:lineRule="auto"/>
        <w:ind w:left="1418" w:right="1494"/>
        <w:rPr>
          <w:rFonts w:ascii="Georgia" w:hAnsi="Georgia"/>
          <w:sz w:val="22"/>
          <w:szCs w:val="22"/>
        </w:rPr>
      </w:pPr>
    </w:p>
    <w:tbl>
      <w:tblPr>
        <w:tblStyle w:val="TableGrid"/>
        <w:tblW w:w="0" w:type="auto"/>
        <w:tblInd w:w="1271" w:type="dxa"/>
        <w:tblLook w:val="04A0" w:firstRow="1" w:lastRow="0" w:firstColumn="1" w:lastColumn="0" w:noHBand="0" w:noVBand="1"/>
      </w:tblPr>
      <w:tblGrid>
        <w:gridCol w:w="9189"/>
      </w:tblGrid>
      <w:tr w:rsidR="008D17ED" w14:paraId="144260D6" w14:textId="77777777" w:rsidTr="00481BD3">
        <w:trPr>
          <w:trHeight w:val="2288"/>
        </w:trPr>
        <w:tc>
          <w:tcPr>
            <w:tcW w:w="9497" w:type="dxa"/>
          </w:tcPr>
          <w:p w14:paraId="1E1D5BC2" w14:textId="77777777" w:rsidR="008D17ED" w:rsidRDefault="008D17ED" w:rsidP="000F10D1">
            <w:pPr>
              <w:pStyle w:val="BodyText"/>
              <w:spacing w:line="276" w:lineRule="auto"/>
              <w:ind w:right="1494"/>
              <w:rPr>
                <w:rFonts w:ascii="Georgia" w:hAnsi="Georgia"/>
                <w:sz w:val="22"/>
                <w:szCs w:val="22"/>
              </w:rPr>
            </w:pPr>
            <w:bookmarkStart w:id="2" w:name="_Hlk140654927"/>
          </w:p>
          <w:p w14:paraId="1ED02A8C" w14:textId="77777777" w:rsidR="008D17ED" w:rsidRDefault="008D17ED" w:rsidP="000F10D1">
            <w:pPr>
              <w:pStyle w:val="BodyText"/>
              <w:spacing w:line="276" w:lineRule="auto"/>
              <w:ind w:right="1494"/>
              <w:rPr>
                <w:rFonts w:ascii="Georgia" w:hAnsi="Georgia"/>
                <w:sz w:val="22"/>
                <w:szCs w:val="22"/>
              </w:rPr>
            </w:pPr>
          </w:p>
          <w:p w14:paraId="27EA731E" w14:textId="77777777" w:rsidR="008D17ED" w:rsidRDefault="008D17ED" w:rsidP="000F10D1">
            <w:pPr>
              <w:pStyle w:val="BodyText"/>
              <w:spacing w:line="276" w:lineRule="auto"/>
              <w:ind w:right="1494"/>
              <w:rPr>
                <w:rFonts w:ascii="Georgia" w:hAnsi="Georgia"/>
                <w:sz w:val="22"/>
                <w:szCs w:val="22"/>
              </w:rPr>
            </w:pPr>
          </w:p>
          <w:p w14:paraId="5B1B750E" w14:textId="77777777" w:rsidR="008D17ED" w:rsidRDefault="008D17ED" w:rsidP="000F10D1">
            <w:pPr>
              <w:pStyle w:val="BodyText"/>
              <w:spacing w:line="276" w:lineRule="auto"/>
              <w:ind w:right="1494"/>
              <w:rPr>
                <w:rFonts w:ascii="Georgia" w:hAnsi="Georgia"/>
                <w:sz w:val="22"/>
                <w:szCs w:val="22"/>
              </w:rPr>
            </w:pPr>
          </w:p>
          <w:p w14:paraId="7A98C6F4" w14:textId="77777777" w:rsidR="008D17ED" w:rsidRDefault="008D17ED" w:rsidP="000F10D1">
            <w:pPr>
              <w:pStyle w:val="BodyText"/>
              <w:spacing w:line="276" w:lineRule="auto"/>
              <w:ind w:right="1494"/>
              <w:rPr>
                <w:rFonts w:ascii="Georgia" w:hAnsi="Georgia"/>
                <w:sz w:val="22"/>
                <w:szCs w:val="22"/>
              </w:rPr>
            </w:pPr>
          </w:p>
          <w:p w14:paraId="718C51B7" w14:textId="77777777" w:rsidR="008D17ED" w:rsidRDefault="008D17ED" w:rsidP="000F10D1">
            <w:pPr>
              <w:pStyle w:val="BodyText"/>
              <w:spacing w:line="276" w:lineRule="auto"/>
              <w:ind w:right="1494"/>
              <w:rPr>
                <w:rFonts w:ascii="Georgia" w:hAnsi="Georgia"/>
                <w:sz w:val="22"/>
                <w:szCs w:val="22"/>
              </w:rPr>
            </w:pPr>
          </w:p>
          <w:p w14:paraId="6E38CDF7" w14:textId="7BE04D6C" w:rsidR="008D17ED" w:rsidRDefault="008D17ED" w:rsidP="000F10D1">
            <w:pPr>
              <w:pStyle w:val="BodyText"/>
              <w:spacing w:line="276" w:lineRule="auto"/>
              <w:ind w:right="1494"/>
              <w:rPr>
                <w:rFonts w:ascii="Georgia" w:hAnsi="Georgia"/>
                <w:sz w:val="22"/>
                <w:szCs w:val="22"/>
              </w:rPr>
            </w:pPr>
          </w:p>
        </w:tc>
      </w:tr>
      <w:bookmarkEnd w:id="2"/>
    </w:tbl>
    <w:p w14:paraId="4F5FFA9A" w14:textId="06FE67C1" w:rsidR="00481BD3" w:rsidRDefault="00481BD3">
      <w:pPr>
        <w:rPr>
          <w:rStyle w:val="Heading2Char"/>
          <w:color w:val="990033"/>
        </w:rPr>
      </w:pPr>
    </w:p>
    <w:p w14:paraId="27EBFBA6" w14:textId="66406498" w:rsidR="00D8083B" w:rsidRPr="00D8083B" w:rsidRDefault="008D17ED" w:rsidP="000F10D1">
      <w:pPr>
        <w:pStyle w:val="Heading2"/>
        <w:spacing w:line="276" w:lineRule="auto"/>
      </w:pPr>
      <w:r w:rsidRPr="00B17BF0">
        <w:rPr>
          <w:rStyle w:val="Heading2Char"/>
          <w:b/>
          <w:bCs/>
          <w:color w:val="990033"/>
        </w:rPr>
        <w:t xml:space="preserve">3c. </w:t>
      </w:r>
      <w:r w:rsidR="0024116C" w:rsidRPr="00D8083B">
        <w:t>Project Team Experience</w:t>
      </w:r>
    </w:p>
    <w:p w14:paraId="2178B13F" w14:textId="48D1DA3B" w:rsidR="0024116C" w:rsidRDefault="0024116C" w:rsidP="000F10D1">
      <w:pPr>
        <w:pStyle w:val="BodyText"/>
        <w:spacing w:line="276" w:lineRule="auto"/>
        <w:ind w:left="1701"/>
        <w:rPr>
          <w:rFonts w:ascii="Georgia" w:hAnsi="Georgia"/>
        </w:rPr>
      </w:pPr>
      <w:r w:rsidRPr="009D6F9C">
        <w:rPr>
          <w:rFonts w:ascii="Georgia" w:hAnsi="Georgia"/>
        </w:rPr>
        <w:t xml:space="preserve">Please outline the qualifications, expertise and/or </w:t>
      </w:r>
      <w:r w:rsidRPr="00B06EAB">
        <w:rPr>
          <w:rFonts w:ascii="Georgia" w:hAnsi="Georgia"/>
        </w:rPr>
        <w:t>experience of the project team within the field of gender equity and other areas relevant to the project. Where gaps in expertise exist, please outline how the team plans to obtain relevant guidance and/or mentorship to successfully achieve project aims</w:t>
      </w:r>
      <w:r w:rsidRPr="009D6F9C">
        <w:rPr>
          <w:rFonts w:ascii="Georgia" w:hAnsi="Georgia"/>
        </w:rPr>
        <w:t>, including consultation with identified individuals or organisations outside of the project team. Please outline how the project team has also strived to maintain gender equity in their own composition. (</w:t>
      </w:r>
      <w:r w:rsidR="00D5672D" w:rsidRPr="009D6F9C">
        <w:rPr>
          <w:rFonts w:ascii="Georgia" w:hAnsi="Georgia"/>
        </w:rPr>
        <w:t xml:space="preserve">Word </w:t>
      </w:r>
      <w:r w:rsidRPr="009D6F9C">
        <w:rPr>
          <w:rFonts w:ascii="Georgia" w:hAnsi="Georgia"/>
        </w:rPr>
        <w:t>limit: 300 words)</w:t>
      </w:r>
    </w:p>
    <w:p w14:paraId="35ADEF0A" w14:textId="77777777" w:rsidR="00E3098F" w:rsidRPr="009D6F9C" w:rsidRDefault="00E3098F" w:rsidP="000F10D1">
      <w:pPr>
        <w:pStyle w:val="BodyText"/>
        <w:spacing w:line="276" w:lineRule="auto"/>
        <w:ind w:left="1418"/>
        <w:rPr>
          <w:rFonts w:ascii="Georgia" w:hAnsi="Georgia"/>
        </w:rPr>
      </w:pPr>
    </w:p>
    <w:tbl>
      <w:tblPr>
        <w:tblStyle w:val="TableGrid"/>
        <w:tblW w:w="0" w:type="auto"/>
        <w:tblInd w:w="1271" w:type="dxa"/>
        <w:tblLook w:val="04A0" w:firstRow="1" w:lastRow="0" w:firstColumn="1" w:lastColumn="0" w:noHBand="0" w:noVBand="1"/>
      </w:tblPr>
      <w:tblGrid>
        <w:gridCol w:w="9189"/>
      </w:tblGrid>
      <w:tr w:rsidR="00E3098F" w14:paraId="7D6EA183" w14:textId="77777777" w:rsidTr="005F734A">
        <w:trPr>
          <w:trHeight w:val="3245"/>
        </w:trPr>
        <w:tc>
          <w:tcPr>
            <w:tcW w:w="9497" w:type="dxa"/>
          </w:tcPr>
          <w:p w14:paraId="7ADEF797" w14:textId="77777777" w:rsidR="00E3098F" w:rsidRDefault="00E3098F" w:rsidP="000F10D1">
            <w:pPr>
              <w:pStyle w:val="BodyText"/>
              <w:spacing w:line="276" w:lineRule="auto"/>
              <w:ind w:right="1494"/>
              <w:rPr>
                <w:rFonts w:ascii="Georgia" w:hAnsi="Georgia"/>
                <w:sz w:val="22"/>
                <w:szCs w:val="22"/>
              </w:rPr>
            </w:pPr>
          </w:p>
          <w:p w14:paraId="56CD51DE" w14:textId="77777777" w:rsidR="00E3098F" w:rsidRDefault="00E3098F" w:rsidP="000F10D1">
            <w:pPr>
              <w:pStyle w:val="BodyText"/>
              <w:spacing w:line="276" w:lineRule="auto"/>
              <w:ind w:right="1494"/>
              <w:rPr>
                <w:rFonts w:ascii="Georgia" w:hAnsi="Georgia"/>
                <w:sz w:val="22"/>
                <w:szCs w:val="22"/>
              </w:rPr>
            </w:pPr>
          </w:p>
          <w:p w14:paraId="1DCA8EC9" w14:textId="77777777" w:rsidR="00E3098F" w:rsidRDefault="00E3098F" w:rsidP="000F10D1">
            <w:pPr>
              <w:pStyle w:val="BodyText"/>
              <w:spacing w:line="276" w:lineRule="auto"/>
              <w:ind w:right="1494"/>
              <w:rPr>
                <w:rFonts w:ascii="Georgia" w:hAnsi="Georgia"/>
                <w:sz w:val="22"/>
                <w:szCs w:val="22"/>
              </w:rPr>
            </w:pPr>
          </w:p>
          <w:p w14:paraId="7ED48663" w14:textId="77777777" w:rsidR="00E3098F" w:rsidRDefault="00E3098F" w:rsidP="000F10D1">
            <w:pPr>
              <w:pStyle w:val="BodyText"/>
              <w:spacing w:line="276" w:lineRule="auto"/>
              <w:ind w:right="1494"/>
              <w:rPr>
                <w:rFonts w:ascii="Georgia" w:hAnsi="Georgia"/>
                <w:sz w:val="22"/>
                <w:szCs w:val="22"/>
              </w:rPr>
            </w:pPr>
          </w:p>
          <w:p w14:paraId="3A348E35" w14:textId="77777777" w:rsidR="00E3098F" w:rsidRDefault="00E3098F" w:rsidP="000F10D1">
            <w:pPr>
              <w:pStyle w:val="BodyText"/>
              <w:spacing w:line="276" w:lineRule="auto"/>
              <w:ind w:right="1494"/>
              <w:rPr>
                <w:rFonts w:ascii="Georgia" w:hAnsi="Georgia"/>
                <w:sz w:val="22"/>
                <w:szCs w:val="22"/>
              </w:rPr>
            </w:pPr>
          </w:p>
          <w:p w14:paraId="0D40660B" w14:textId="77777777" w:rsidR="00E3098F" w:rsidRDefault="00E3098F" w:rsidP="000F10D1">
            <w:pPr>
              <w:pStyle w:val="BodyText"/>
              <w:spacing w:line="276" w:lineRule="auto"/>
              <w:ind w:right="1494"/>
              <w:rPr>
                <w:rFonts w:ascii="Georgia" w:hAnsi="Georgia"/>
                <w:sz w:val="22"/>
                <w:szCs w:val="22"/>
              </w:rPr>
            </w:pPr>
          </w:p>
          <w:p w14:paraId="7A975EDA" w14:textId="77777777" w:rsidR="00E3098F" w:rsidRDefault="00E3098F" w:rsidP="000F10D1">
            <w:pPr>
              <w:pStyle w:val="BodyText"/>
              <w:spacing w:line="276" w:lineRule="auto"/>
              <w:ind w:right="1494"/>
              <w:rPr>
                <w:rFonts w:ascii="Georgia" w:hAnsi="Georgia"/>
                <w:sz w:val="22"/>
                <w:szCs w:val="22"/>
              </w:rPr>
            </w:pPr>
          </w:p>
          <w:p w14:paraId="1C1ECD81" w14:textId="77777777" w:rsidR="00E3098F" w:rsidRDefault="00E3098F" w:rsidP="000F10D1">
            <w:pPr>
              <w:pStyle w:val="BodyText"/>
              <w:spacing w:line="276" w:lineRule="auto"/>
              <w:ind w:right="1494"/>
              <w:rPr>
                <w:rFonts w:ascii="Georgia" w:hAnsi="Georgia"/>
                <w:sz w:val="22"/>
                <w:szCs w:val="22"/>
              </w:rPr>
            </w:pPr>
          </w:p>
          <w:p w14:paraId="64BE8E86" w14:textId="77777777" w:rsidR="00E3098F" w:rsidRDefault="00E3098F" w:rsidP="000F10D1">
            <w:pPr>
              <w:pStyle w:val="BodyText"/>
              <w:spacing w:line="276" w:lineRule="auto"/>
              <w:ind w:right="1494"/>
              <w:rPr>
                <w:rFonts w:ascii="Georgia" w:hAnsi="Georgia"/>
                <w:sz w:val="22"/>
                <w:szCs w:val="22"/>
              </w:rPr>
            </w:pPr>
          </w:p>
        </w:tc>
      </w:tr>
    </w:tbl>
    <w:p w14:paraId="581B4C25" w14:textId="77777777" w:rsidR="008D17ED" w:rsidRPr="00C456E8" w:rsidRDefault="008D17ED" w:rsidP="000F10D1">
      <w:pPr>
        <w:pStyle w:val="BodyText"/>
        <w:spacing w:line="276" w:lineRule="auto"/>
        <w:ind w:left="1418" w:right="1494"/>
        <w:rPr>
          <w:rFonts w:ascii="Georgia" w:hAnsi="Georgia"/>
          <w:sz w:val="22"/>
          <w:szCs w:val="22"/>
        </w:rPr>
      </w:pPr>
    </w:p>
    <w:p w14:paraId="0256E280" w14:textId="77777777" w:rsidR="008D17ED" w:rsidRPr="00C456E8" w:rsidRDefault="008D17ED" w:rsidP="000F10D1">
      <w:pPr>
        <w:pStyle w:val="Heading2"/>
        <w:spacing w:line="276" w:lineRule="auto"/>
        <w:rPr>
          <w:b w:val="0"/>
          <w:bCs w:val="0"/>
        </w:rPr>
      </w:pPr>
    </w:p>
    <w:p w14:paraId="42FFA22A" w14:textId="3129942C" w:rsidR="009170B3" w:rsidRDefault="009170B3" w:rsidP="000F10D1">
      <w:pPr>
        <w:pStyle w:val="Heading1"/>
        <w:numPr>
          <w:ilvl w:val="0"/>
          <w:numId w:val="29"/>
        </w:numPr>
        <w:spacing w:before="100" w:line="276" w:lineRule="auto"/>
        <w:rPr>
          <w:color w:val="990033"/>
        </w:rPr>
      </w:pPr>
      <w:r w:rsidRPr="00C456E8">
        <w:rPr>
          <w:bCs w:val="0"/>
          <w:color w:val="990033"/>
        </w:rPr>
        <w:t>Project Alignment</w:t>
      </w:r>
    </w:p>
    <w:p w14:paraId="23261D40" w14:textId="1980DFF5" w:rsidR="00CB214E" w:rsidRPr="00C456E8" w:rsidRDefault="00CB214E" w:rsidP="000F10D1">
      <w:pPr>
        <w:pStyle w:val="Heading2"/>
        <w:spacing w:line="276" w:lineRule="auto"/>
        <w:ind w:left="1560" w:right="-142" w:hanging="283"/>
        <w:rPr>
          <w:b w:val="0"/>
        </w:rPr>
      </w:pPr>
      <w:r w:rsidRPr="00C456E8">
        <w:rPr>
          <w:color w:val="990033"/>
        </w:rPr>
        <w:t xml:space="preserve">4a. </w:t>
      </w:r>
      <w:r w:rsidR="002A0ED1">
        <w:t xml:space="preserve">Explain how </w:t>
      </w:r>
      <w:r w:rsidRPr="007B6C73">
        <w:t>the proposed research/project align</w:t>
      </w:r>
      <w:r w:rsidR="002A0ED1">
        <w:t>s</w:t>
      </w:r>
      <w:r w:rsidRPr="007B6C73">
        <w:t xml:space="preserve"> with an existing </w:t>
      </w:r>
      <w:r w:rsidR="00BF19CF">
        <w:t>University priorities and strategic objectives.</w:t>
      </w:r>
      <w:r w:rsidRPr="007B6C73">
        <w:t xml:space="preserve"> </w:t>
      </w:r>
      <w:r w:rsidR="00422FE2" w:rsidRPr="00C456E8">
        <w:rPr>
          <w:b w:val="0"/>
        </w:rPr>
        <w:t>(</w:t>
      </w:r>
      <w:r w:rsidR="00D5672D">
        <w:rPr>
          <w:b w:val="0"/>
        </w:rPr>
        <w:t>W</w:t>
      </w:r>
      <w:r w:rsidR="00D5672D" w:rsidRPr="00C456E8">
        <w:rPr>
          <w:b w:val="0"/>
        </w:rPr>
        <w:t xml:space="preserve">ord </w:t>
      </w:r>
      <w:r w:rsidRPr="00C456E8">
        <w:rPr>
          <w:b w:val="0"/>
        </w:rPr>
        <w:t>limit: 200 words)</w:t>
      </w:r>
    </w:p>
    <w:p w14:paraId="19B9B4EB" w14:textId="77777777" w:rsidR="003174F0" w:rsidRDefault="003174F0" w:rsidP="000F10D1">
      <w:pPr>
        <w:pStyle w:val="Heading2"/>
        <w:spacing w:line="276" w:lineRule="auto"/>
        <w:ind w:right="-142"/>
      </w:pPr>
    </w:p>
    <w:tbl>
      <w:tblPr>
        <w:tblStyle w:val="TableGrid"/>
        <w:tblW w:w="0" w:type="auto"/>
        <w:tblInd w:w="1271" w:type="dxa"/>
        <w:tblLook w:val="04A0" w:firstRow="1" w:lastRow="0" w:firstColumn="1" w:lastColumn="0" w:noHBand="0" w:noVBand="1"/>
      </w:tblPr>
      <w:tblGrid>
        <w:gridCol w:w="9189"/>
      </w:tblGrid>
      <w:tr w:rsidR="003174F0" w14:paraId="07AB3C2B" w14:textId="77777777" w:rsidTr="002A56C0">
        <w:tc>
          <w:tcPr>
            <w:tcW w:w="9492" w:type="dxa"/>
          </w:tcPr>
          <w:p w14:paraId="1FFB5CD9" w14:textId="77777777" w:rsidR="003174F0" w:rsidRDefault="003174F0" w:rsidP="000F10D1">
            <w:pPr>
              <w:pStyle w:val="BodyText"/>
              <w:spacing w:line="276" w:lineRule="auto"/>
              <w:ind w:right="1494"/>
              <w:rPr>
                <w:rFonts w:ascii="Georgia" w:hAnsi="Georgia"/>
                <w:sz w:val="22"/>
                <w:szCs w:val="22"/>
              </w:rPr>
            </w:pPr>
          </w:p>
          <w:p w14:paraId="0925C4E8" w14:textId="77777777" w:rsidR="003174F0" w:rsidRDefault="003174F0" w:rsidP="000F10D1">
            <w:pPr>
              <w:pStyle w:val="BodyText"/>
              <w:spacing w:line="276" w:lineRule="auto"/>
              <w:ind w:right="1494"/>
              <w:rPr>
                <w:rFonts w:ascii="Georgia" w:hAnsi="Georgia"/>
                <w:sz w:val="22"/>
                <w:szCs w:val="22"/>
              </w:rPr>
            </w:pPr>
          </w:p>
          <w:p w14:paraId="08FFA41E" w14:textId="77777777" w:rsidR="003174F0" w:rsidRDefault="003174F0" w:rsidP="000F10D1">
            <w:pPr>
              <w:pStyle w:val="BodyText"/>
              <w:spacing w:line="276" w:lineRule="auto"/>
              <w:ind w:right="1494"/>
              <w:rPr>
                <w:rFonts w:ascii="Georgia" w:hAnsi="Georgia"/>
                <w:sz w:val="22"/>
                <w:szCs w:val="22"/>
              </w:rPr>
            </w:pPr>
          </w:p>
          <w:p w14:paraId="5247D057" w14:textId="77777777" w:rsidR="003174F0" w:rsidRDefault="003174F0" w:rsidP="000F10D1">
            <w:pPr>
              <w:pStyle w:val="BodyText"/>
              <w:spacing w:line="276" w:lineRule="auto"/>
              <w:ind w:right="1494"/>
              <w:rPr>
                <w:rFonts w:ascii="Georgia" w:hAnsi="Georgia"/>
                <w:sz w:val="22"/>
                <w:szCs w:val="22"/>
              </w:rPr>
            </w:pPr>
          </w:p>
          <w:p w14:paraId="28107159" w14:textId="77777777" w:rsidR="003174F0" w:rsidRDefault="003174F0" w:rsidP="000F10D1">
            <w:pPr>
              <w:pStyle w:val="BodyText"/>
              <w:spacing w:line="276" w:lineRule="auto"/>
              <w:ind w:right="1494"/>
              <w:rPr>
                <w:rFonts w:ascii="Georgia" w:hAnsi="Georgia"/>
                <w:sz w:val="22"/>
                <w:szCs w:val="22"/>
              </w:rPr>
            </w:pPr>
          </w:p>
          <w:p w14:paraId="19D931B6" w14:textId="77777777" w:rsidR="003174F0" w:rsidRDefault="003174F0" w:rsidP="000F10D1">
            <w:pPr>
              <w:pStyle w:val="BodyText"/>
              <w:spacing w:line="276" w:lineRule="auto"/>
              <w:ind w:right="1494"/>
              <w:rPr>
                <w:rFonts w:ascii="Georgia" w:hAnsi="Georgia"/>
                <w:sz w:val="22"/>
                <w:szCs w:val="22"/>
              </w:rPr>
            </w:pPr>
          </w:p>
          <w:p w14:paraId="3C54C672" w14:textId="7DF397F8" w:rsidR="003174F0" w:rsidRDefault="003174F0" w:rsidP="000F10D1">
            <w:pPr>
              <w:pStyle w:val="BodyText"/>
              <w:spacing w:line="276" w:lineRule="auto"/>
              <w:ind w:right="1494"/>
              <w:rPr>
                <w:rFonts w:ascii="Georgia" w:hAnsi="Georgia"/>
                <w:sz w:val="22"/>
                <w:szCs w:val="22"/>
              </w:rPr>
            </w:pPr>
          </w:p>
          <w:p w14:paraId="051A0F44" w14:textId="1DB0AF4C" w:rsidR="00EC11FE" w:rsidRDefault="00EC11FE" w:rsidP="000F10D1">
            <w:pPr>
              <w:pStyle w:val="BodyText"/>
              <w:spacing w:line="276" w:lineRule="auto"/>
              <w:ind w:right="1494"/>
              <w:rPr>
                <w:rFonts w:ascii="Georgia" w:hAnsi="Georgia"/>
                <w:sz w:val="22"/>
                <w:szCs w:val="22"/>
              </w:rPr>
            </w:pPr>
          </w:p>
          <w:p w14:paraId="1E41B913" w14:textId="77777777" w:rsidR="00EC11FE" w:rsidRDefault="00EC11FE" w:rsidP="000F10D1">
            <w:pPr>
              <w:pStyle w:val="BodyText"/>
              <w:spacing w:line="276" w:lineRule="auto"/>
              <w:ind w:right="1494"/>
              <w:rPr>
                <w:rFonts w:ascii="Georgia" w:hAnsi="Georgia"/>
                <w:sz w:val="22"/>
                <w:szCs w:val="22"/>
              </w:rPr>
            </w:pPr>
          </w:p>
          <w:p w14:paraId="1B4DC727" w14:textId="77777777" w:rsidR="003174F0" w:rsidRDefault="003174F0" w:rsidP="000F10D1">
            <w:pPr>
              <w:pStyle w:val="BodyText"/>
              <w:spacing w:line="276" w:lineRule="auto"/>
              <w:ind w:right="1494"/>
              <w:rPr>
                <w:rFonts w:ascii="Georgia" w:hAnsi="Georgia"/>
                <w:sz w:val="22"/>
                <w:szCs w:val="22"/>
              </w:rPr>
            </w:pPr>
          </w:p>
          <w:p w14:paraId="11DDDE70" w14:textId="77777777" w:rsidR="003174F0" w:rsidRDefault="003174F0" w:rsidP="000F10D1">
            <w:pPr>
              <w:pStyle w:val="BodyText"/>
              <w:spacing w:line="276" w:lineRule="auto"/>
              <w:ind w:right="1494"/>
              <w:rPr>
                <w:rFonts w:ascii="Georgia" w:hAnsi="Georgia"/>
                <w:sz w:val="22"/>
                <w:szCs w:val="22"/>
              </w:rPr>
            </w:pPr>
          </w:p>
        </w:tc>
      </w:tr>
    </w:tbl>
    <w:p w14:paraId="17CC73AF" w14:textId="77777777" w:rsidR="00422FE2" w:rsidRDefault="00422FE2" w:rsidP="000F10D1">
      <w:pPr>
        <w:pStyle w:val="Heading2"/>
        <w:spacing w:line="276" w:lineRule="auto"/>
        <w:ind w:right="-142"/>
        <w:rPr>
          <w:color w:val="960000"/>
        </w:rPr>
      </w:pPr>
    </w:p>
    <w:p w14:paraId="51EABA67" w14:textId="77777777" w:rsidR="00481BD3" w:rsidRDefault="00481BD3">
      <w:pPr>
        <w:rPr>
          <w:rFonts w:ascii="Georgia" w:eastAsia="Georgia" w:hAnsi="Georgia" w:cs="Georgia"/>
          <w:b/>
          <w:bCs/>
          <w:color w:val="960000"/>
          <w:sz w:val="20"/>
          <w:szCs w:val="20"/>
          <w:lang w:eastAsia="en-AU" w:bidi="en-AU"/>
        </w:rPr>
      </w:pPr>
      <w:bookmarkStart w:id="3" w:name="_Hlk139895613"/>
      <w:r>
        <w:rPr>
          <w:color w:val="960000"/>
        </w:rPr>
        <w:br w:type="page"/>
      </w:r>
    </w:p>
    <w:p w14:paraId="7617DC39" w14:textId="68DF19B9" w:rsidR="00497E2D" w:rsidRDefault="002A56C0" w:rsidP="00497E2D">
      <w:pPr>
        <w:pStyle w:val="Heading2"/>
        <w:spacing w:line="276" w:lineRule="auto"/>
        <w:ind w:left="1560" w:right="-142" w:hanging="293"/>
        <w:rPr>
          <w:b w:val="0"/>
        </w:rPr>
      </w:pPr>
      <w:r w:rsidRPr="007B6C73">
        <w:rPr>
          <w:color w:val="960000"/>
        </w:rPr>
        <w:lastRenderedPageBreak/>
        <w:t xml:space="preserve">4b. </w:t>
      </w:r>
      <w:r w:rsidR="00497E2D">
        <w:t>Demonstrate how the project team has consulted with key WSU teams with operational responsibility for University policy, provisions and/or other work</w:t>
      </w:r>
      <w:r w:rsidR="00497E2D" w:rsidRPr="007B6C73">
        <w:t xml:space="preserve"> </w:t>
      </w:r>
      <w:r w:rsidR="00497E2D">
        <w:t>relevant to the proposed project</w:t>
      </w:r>
      <w:r w:rsidR="00446069">
        <w:t>.</w:t>
      </w:r>
      <w:r w:rsidR="00497E2D">
        <w:t xml:space="preserve"> </w:t>
      </w:r>
      <w:r w:rsidR="00497E2D" w:rsidRPr="00C456E8">
        <w:rPr>
          <w:b w:val="0"/>
        </w:rPr>
        <w:t>(</w:t>
      </w:r>
      <w:r w:rsidR="00497E2D">
        <w:rPr>
          <w:b w:val="0"/>
        </w:rPr>
        <w:t>W</w:t>
      </w:r>
      <w:r w:rsidR="00497E2D" w:rsidRPr="00C456E8">
        <w:rPr>
          <w:b w:val="0"/>
        </w:rPr>
        <w:t>ord limit: 300 words)</w:t>
      </w:r>
    </w:p>
    <w:p w14:paraId="0C687531" w14:textId="77777777" w:rsidR="00497E2D" w:rsidRPr="00C456E8" w:rsidRDefault="00497E2D" w:rsidP="00497E2D">
      <w:pPr>
        <w:pStyle w:val="Heading2"/>
        <w:spacing w:line="276" w:lineRule="auto"/>
        <w:ind w:left="1560" w:right="-142" w:hanging="293"/>
        <w:rPr>
          <w:b w:val="0"/>
        </w:rPr>
      </w:pPr>
    </w:p>
    <w:tbl>
      <w:tblPr>
        <w:tblStyle w:val="TableGrid"/>
        <w:tblW w:w="0" w:type="auto"/>
        <w:tblInd w:w="1271" w:type="dxa"/>
        <w:tblLook w:val="04A0" w:firstRow="1" w:lastRow="0" w:firstColumn="1" w:lastColumn="0" w:noHBand="0" w:noVBand="1"/>
      </w:tblPr>
      <w:tblGrid>
        <w:gridCol w:w="9189"/>
      </w:tblGrid>
      <w:tr w:rsidR="00497E2D" w14:paraId="40163C43" w14:textId="77777777" w:rsidTr="005F734A">
        <w:trPr>
          <w:trHeight w:val="3245"/>
        </w:trPr>
        <w:tc>
          <w:tcPr>
            <w:tcW w:w="9492" w:type="dxa"/>
          </w:tcPr>
          <w:p w14:paraId="1E647D4B" w14:textId="77777777" w:rsidR="00497E2D" w:rsidRDefault="00497E2D" w:rsidP="005F734A">
            <w:pPr>
              <w:pStyle w:val="BodyText"/>
              <w:spacing w:line="276" w:lineRule="auto"/>
              <w:ind w:right="1494"/>
              <w:rPr>
                <w:rFonts w:ascii="Georgia" w:hAnsi="Georgia"/>
                <w:sz w:val="22"/>
                <w:szCs w:val="22"/>
              </w:rPr>
            </w:pPr>
          </w:p>
          <w:p w14:paraId="10276B55" w14:textId="77777777" w:rsidR="00497E2D" w:rsidRDefault="00497E2D" w:rsidP="005F734A">
            <w:pPr>
              <w:pStyle w:val="BodyText"/>
              <w:spacing w:line="276" w:lineRule="auto"/>
              <w:ind w:right="1494"/>
              <w:rPr>
                <w:rFonts w:ascii="Georgia" w:hAnsi="Georgia"/>
                <w:sz w:val="22"/>
                <w:szCs w:val="22"/>
              </w:rPr>
            </w:pPr>
          </w:p>
          <w:p w14:paraId="534D617D" w14:textId="77777777" w:rsidR="00497E2D" w:rsidRDefault="00497E2D" w:rsidP="005F734A">
            <w:pPr>
              <w:pStyle w:val="BodyText"/>
              <w:spacing w:line="276" w:lineRule="auto"/>
              <w:ind w:right="1494"/>
              <w:rPr>
                <w:rFonts w:ascii="Georgia" w:hAnsi="Georgia"/>
                <w:sz w:val="22"/>
                <w:szCs w:val="22"/>
              </w:rPr>
            </w:pPr>
          </w:p>
          <w:p w14:paraId="5AA1C86F" w14:textId="77777777" w:rsidR="00497E2D" w:rsidRDefault="00497E2D" w:rsidP="005F734A">
            <w:pPr>
              <w:pStyle w:val="BodyText"/>
              <w:spacing w:line="276" w:lineRule="auto"/>
              <w:ind w:right="1494"/>
              <w:rPr>
                <w:rFonts w:ascii="Georgia" w:hAnsi="Georgia"/>
                <w:sz w:val="22"/>
                <w:szCs w:val="22"/>
              </w:rPr>
            </w:pPr>
          </w:p>
          <w:p w14:paraId="0B9323DE" w14:textId="77777777" w:rsidR="00497E2D" w:rsidRDefault="00497E2D" w:rsidP="005F734A">
            <w:pPr>
              <w:pStyle w:val="BodyText"/>
              <w:spacing w:line="276" w:lineRule="auto"/>
              <w:ind w:right="1494"/>
              <w:rPr>
                <w:rFonts w:ascii="Georgia" w:hAnsi="Georgia"/>
                <w:sz w:val="22"/>
                <w:szCs w:val="22"/>
              </w:rPr>
            </w:pPr>
          </w:p>
          <w:p w14:paraId="26D3B173" w14:textId="77777777" w:rsidR="00497E2D" w:rsidRDefault="00497E2D" w:rsidP="005F734A">
            <w:pPr>
              <w:pStyle w:val="BodyText"/>
              <w:spacing w:line="276" w:lineRule="auto"/>
              <w:ind w:right="1494"/>
              <w:rPr>
                <w:rFonts w:ascii="Georgia" w:hAnsi="Georgia"/>
                <w:sz w:val="22"/>
                <w:szCs w:val="22"/>
              </w:rPr>
            </w:pPr>
          </w:p>
          <w:p w14:paraId="224B4C4A" w14:textId="77777777" w:rsidR="00497E2D" w:rsidRDefault="00497E2D" w:rsidP="005F734A">
            <w:pPr>
              <w:pStyle w:val="BodyText"/>
              <w:spacing w:line="276" w:lineRule="auto"/>
              <w:ind w:right="1494"/>
              <w:rPr>
                <w:rFonts w:ascii="Georgia" w:hAnsi="Georgia"/>
                <w:sz w:val="22"/>
                <w:szCs w:val="22"/>
              </w:rPr>
            </w:pPr>
          </w:p>
          <w:p w14:paraId="3DBA7F9C" w14:textId="77777777" w:rsidR="00497E2D" w:rsidRDefault="00497E2D" w:rsidP="005F734A">
            <w:pPr>
              <w:pStyle w:val="BodyText"/>
              <w:spacing w:line="276" w:lineRule="auto"/>
              <w:ind w:right="1494"/>
              <w:rPr>
                <w:rFonts w:ascii="Georgia" w:hAnsi="Georgia"/>
                <w:sz w:val="22"/>
                <w:szCs w:val="22"/>
              </w:rPr>
            </w:pPr>
          </w:p>
          <w:p w14:paraId="36BE5D83" w14:textId="77777777" w:rsidR="00497E2D" w:rsidRDefault="00497E2D" w:rsidP="005F734A">
            <w:pPr>
              <w:pStyle w:val="BodyText"/>
              <w:spacing w:line="276" w:lineRule="auto"/>
              <w:ind w:right="1494"/>
              <w:rPr>
                <w:rFonts w:ascii="Georgia" w:hAnsi="Georgia"/>
                <w:sz w:val="22"/>
                <w:szCs w:val="22"/>
              </w:rPr>
            </w:pPr>
          </w:p>
        </w:tc>
      </w:tr>
    </w:tbl>
    <w:p w14:paraId="6A444E80" w14:textId="77777777" w:rsidR="00497E2D" w:rsidRDefault="00497E2D" w:rsidP="000F10D1">
      <w:pPr>
        <w:pStyle w:val="Heading2"/>
        <w:spacing w:line="276" w:lineRule="auto"/>
        <w:ind w:left="1560" w:right="-142" w:hanging="293"/>
      </w:pPr>
    </w:p>
    <w:p w14:paraId="7D8EB19A" w14:textId="34FDE659" w:rsidR="00481BD3" w:rsidRDefault="00481BD3">
      <w:pPr>
        <w:rPr>
          <w:rFonts w:ascii="Georgia" w:eastAsia="Georgia" w:hAnsi="Georgia" w:cs="Georgia"/>
          <w:b/>
          <w:bCs/>
          <w:color w:val="C00000"/>
          <w:sz w:val="20"/>
          <w:szCs w:val="20"/>
          <w:lang w:eastAsia="en-AU" w:bidi="en-AU"/>
        </w:rPr>
      </w:pPr>
    </w:p>
    <w:p w14:paraId="2F39B325" w14:textId="57309345" w:rsidR="00D82F29" w:rsidRDefault="00446069" w:rsidP="000F10D1">
      <w:pPr>
        <w:pStyle w:val="Heading2"/>
        <w:spacing w:line="276" w:lineRule="auto"/>
        <w:ind w:left="1560" w:right="-142" w:hanging="293"/>
        <w:rPr>
          <w:b w:val="0"/>
        </w:rPr>
      </w:pPr>
      <w:r w:rsidRPr="00546A91">
        <w:rPr>
          <w:color w:val="C00000"/>
        </w:rPr>
        <w:t>4c</w:t>
      </w:r>
      <w:r w:rsidRPr="00546A91">
        <w:t>.</w:t>
      </w:r>
      <w:r>
        <w:t xml:space="preserve"> </w:t>
      </w:r>
      <w:r w:rsidR="002A56C0" w:rsidRPr="007B6C73">
        <w:t xml:space="preserve">Impact: how will this project </w:t>
      </w:r>
      <w:r w:rsidR="00BF19CF">
        <w:t>progress</w:t>
      </w:r>
      <w:r w:rsidR="00BF19CF" w:rsidRPr="007B6C73">
        <w:t xml:space="preserve"> </w:t>
      </w:r>
      <w:r w:rsidR="002A56C0" w:rsidRPr="007B6C73">
        <w:t xml:space="preserve">the University’s </w:t>
      </w:r>
      <w:r w:rsidR="00BF19CF" w:rsidRPr="007B6C73">
        <w:t xml:space="preserve">gender equity </w:t>
      </w:r>
      <w:r w:rsidR="002A56C0" w:rsidRPr="007B6C73">
        <w:t xml:space="preserve">agenda and advance practice-based improvements within the University? </w:t>
      </w:r>
      <w:r w:rsidR="002A56C0" w:rsidRPr="00C456E8">
        <w:rPr>
          <w:b w:val="0"/>
        </w:rPr>
        <w:t>Demonstrate how relevant stakeholder groups, including students, will be consulted and influence recommendations.</w:t>
      </w:r>
      <w:r w:rsidR="002A56C0" w:rsidRPr="007B6C73">
        <w:t xml:space="preserve"> </w:t>
      </w:r>
      <w:r w:rsidR="00422FE2" w:rsidRPr="00C456E8">
        <w:rPr>
          <w:b w:val="0"/>
        </w:rPr>
        <w:t>(</w:t>
      </w:r>
      <w:r w:rsidR="00D5672D">
        <w:rPr>
          <w:b w:val="0"/>
        </w:rPr>
        <w:t>W</w:t>
      </w:r>
      <w:r w:rsidR="00D5672D" w:rsidRPr="00C456E8">
        <w:rPr>
          <w:b w:val="0"/>
        </w:rPr>
        <w:t xml:space="preserve">ord </w:t>
      </w:r>
      <w:r w:rsidR="002A56C0" w:rsidRPr="00C456E8">
        <w:rPr>
          <w:b w:val="0"/>
        </w:rPr>
        <w:t>limit: 300 words)</w:t>
      </w:r>
    </w:p>
    <w:p w14:paraId="3A5B8918" w14:textId="77777777" w:rsidR="00E3098F" w:rsidRPr="00C456E8" w:rsidRDefault="00E3098F" w:rsidP="000F10D1">
      <w:pPr>
        <w:pStyle w:val="Heading2"/>
        <w:spacing w:line="276" w:lineRule="auto"/>
        <w:ind w:left="1560" w:right="-142" w:hanging="293"/>
        <w:rPr>
          <w:b w:val="0"/>
        </w:rPr>
      </w:pPr>
    </w:p>
    <w:bookmarkEnd w:id="3"/>
    <w:tbl>
      <w:tblPr>
        <w:tblStyle w:val="TableGrid"/>
        <w:tblW w:w="0" w:type="auto"/>
        <w:tblInd w:w="1271" w:type="dxa"/>
        <w:tblLook w:val="04A0" w:firstRow="1" w:lastRow="0" w:firstColumn="1" w:lastColumn="0" w:noHBand="0" w:noVBand="1"/>
      </w:tblPr>
      <w:tblGrid>
        <w:gridCol w:w="9189"/>
      </w:tblGrid>
      <w:tr w:rsidR="00E3098F" w14:paraId="102439FD" w14:textId="77777777" w:rsidTr="00E3098F">
        <w:trPr>
          <w:trHeight w:val="3245"/>
        </w:trPr>
        <w:tc>
          <w:tcPr>
            <w:tcW w:w="9492" w:type="dxa"/>
          </w:tcPr>
          <w:p w14:paraId="4D33B28B" w14:textId="77777777" w:rsidR="00E3098F" w:rsidRDefault="00E3098F" w:rsidP="000F10D1">
            <w:pPr>
              <w:pStyle w:val="BodyText"/>
              <w:spacing w:line="276" w:lineRule="auto"/>
              <w:ind w:right="1494"/>
              <w:rPr>
                <w:rFonts w:ascii="Georgia" w:hAnsi="Georgia"/>
                <w:sz w:val="22"/>
                <w:szCs w:val="22"/>
              </w:rPr>
            </w:pPr>
          </w:p>
          <w:p w14:paraId="5355527D" w14:textId="77777777" w:rsidR="00E3098F" w:rsidRDefault="00E3098F" w:rsidP="000F10D1">
            <w:pPr>
              <w:pStyle w:val="BodyText"/>
              <w:spacing w:line="276" w:lineRule="auto"/>
              <w:ind w:right="1494"/>
              <w:rPr>
                <w:rFonts w:ascii="Georgia" w:hAnsi="Georgia"/>
                <w:sz w:val="22"/>
                <w:szCs w:val="22"/>
              </w:rPr>
            </w:pPr>
          </w:p>
          <w:p w14:paraId="0B4A7701" w14:textId="77777777" w:rsidR="00E3098F" w:rsidRDefault="00E3098F" w:rsidP="000F10D1">
            <w:pPr>
              <w:pStyle w:val="BodyText"/>
              <w:spacing w:line="276" w:lineRule="auto"/>
              <w:ind w:right="1494"/>
              <w:rPr>
                <w:rFonts w:ascii="Georgia" w:hAnsi="Georgia"/>
                <w:sz w:val="22"/>
                <w:szCs w:val="22"/>
              </w:rPr>
            </w:pPr>
          </w:p>
          <w:p w14:paraId="42C422ED" w14:textId="77777777" w:rsidR="00E3098F" w:rsidRDefault="00E3098F" w:rsidP="000F10D1">
            <w:pPr>
              <w:pStyle w:val="BodyText"/>
              <w:spacing w:line="276" w:lineRule="auto"/>
              <w:ind w:right="1494"/>
              <w:rPr>
                <w:rFonts w:ascii="Georgia" w:hAnsi="Georgia"/>
                <w:sz w:val="22"/>
                <w:szCs w:val="22"/>
              </w:rPr>
            </w:pPr>
          </w:p>
          <w:p w14:paraId="797CB576" w14:textId="77777777" w:rsidR="00E3098F" w:rsidRDefault="00E3098F" w:rsidP="000F10D1">
            <w:pPr>
              <w:pStyle w:val="BodyText"/>
              <w:spacing w:line="276" w:lineRule="auto"/>
              <w:ind w:right="1494"/>
              <w:rPr>
                <w:rFonts w:ascii="Georgia" w:hAnsi="Georgia"/>
                <w:sz w:val="22"/>
                <w:szCs w:val="22"/>
              </w:rPr>
            </w:pPr>
          </w:p>
          <w:p w14:paraId="404A6821" w14:textId="77777777" w:rsidR="00E3098F" w:rsidRDefault="00E3098F" w:rsidP="000F10D1">
            <w:pPr>
              <w:pStyle w:val="BodyText"/>
              <w:spacing w:line="276" w:lineRule="auto"/>
              <w:ind w:right="1494"/>
              <w:rPr>
                <w:rFonts w:ascii="Georgia" w:hAnsi="Georgia"/>
                <w:sz w:val="22"/>
                <w:szCs w:val="22"/>
              </w:rPr>
            </w:pPr>
          </w:p>
          <w:p w14:paraId="01898200" w14:textId="77777777" w:rsidR="00E3098F" w:rsidRDefault="00E3098F" w:rsidP="000F10D1">
            <w:pPr>
              <w:pStyle w:val="BodyText"/>
              <w:spacing w:line="276" w:lineRule="auto"/>
              <w:ind w:right="1494"/>
              <w:rPr>
                <w:rFonts w:ascii="Georgia" w:hAnsi="Georgia"/>
                <w:sz w:val="22"/>
                <w:szCs w:val="22"/>
              </w:rPr>
            </w:pPr>
          </w:p>
          <w:p w14:paraId="134CDC78" w14:textId="77777777" w:rsidR="00E3098F" w:rsidRDefault="00E3098F" w:rsidP="000F10D1">
            <w:pPr>
              <w:pStyle w:val="BodyText"/>
              <w:spacing w:line="276" w:lineRule="auto"/>
              <w:ind w:right="1494"/>
              <w:rPr>
                <w:rFonts w:ascii="Georgia" w:hAnsi="Georgia"/>
                <w:sz w:val="22"/>
                <w:szCs w:val="22"/>
              </w:rPr>
            </w:pPr>
          </w:p>
          <w:p w14:paraId="06B2B05B" w14:textId="77777777" w:rsidR="00E3098F" w:rsidRDefault="00E3098F" w:rsidP="000F10D1">
            <w:pPr>
              <w:pStyle w:val="BodyText"/>
              <w:spacing w:line="276" w:lineRule="auto"/>
              <w:ind w:right="1494"/>
              <w:rPr>
                <w:rFonts w:ascii="Georgia" w:hAnsi="Georgia"/>
                <w:sz w:val="22"/>
                <w:szCs w:val="22"/>
              </w:rPr>
            </w:pPr>
          </w:p>
        </w:tc>
      </w:tr>
    </w:tbl>
    <w:p w14:paraId="2C0A82CC" w14:textId="77777777" w:rsidR="0001160F" w:rsidRDefault="0001160F" w:rsidP="000F10D1">
      <w:pPr>
        <w:pStyle w:val="Heading2"/>
        <w:spacing w:line="276" w:lineRule="auto"/>
        <w:ind w:left="1560" w:right="-142" w:hanging="293"/>
        <w:rPr>
          <w:color w:val="960000"/>
        </w:rPr>
      </w:pPr>
    </w:p>
    <w:p w14:paraId="5B3B93CB" w14:textId="7148B270" w:rsidR="00043279" w:rsidRDefault="00043279" w:rsidP="000F10D1">
      <w:pPr>
        <w:pStyle w:val="Heading2"/>
        <w:spacing w:line="276" w:lineRule="auto"/>
        <w:ind w:left="1560" w:right="-142" w:hanging="293"/>
        <w:rPr>
          <w:lang w:val="en-US"/>
        </w:rPr>
      </w:pPr>
      <w:r w:rsidRPr="0001160F">
        <w:rPr>
          <w:color w:val="960000"/>
        </w:rPr>
        <w:t>4</w:t>
      </w:r>
      <w:r w:rsidR="0001160F" w:rsidRPr="0001160F">
        <w:rPr>
          <w:color w:val="960000"/>
        </w:rPr>
        <w:t>d</w:t>
      </w:r>
      <w:r w:rsidRPr="0001160F">
        <w:rPr>
          <w:color w:val="960000"/>
        </w:rPr>
        <w:t>.</w:t>
      </w:r>
      <w:r w:rsidRPr="007B6C73">
        <w:rPr>
          <w:color w:val="960000"/>
        </w:rPr>
        <w:t xml:space="preserve"> </w:t>
      </w:r>
      <w:r w:rsidRPr="00043279">
        <w:rPr>
          <w:lang w:val="en-US"/>
        </w:rPr>
        <w:t xml:space="preserve">This funding is provided for projects that would not normally be funded by Schools, </w:t>
      </w:r>
      <w:r w:rsidRPr="00043279">
        <w:t>Institutes</w:t>
      </w:r>
      <w:r w:rsidRPr="00043279">
        <w:rPr>
          <w:lang w:val="en-US"/>
        </w:rPr>
        <w:t xml:space="preserve"> or Divisions.</w:t>
      </w:r>
      <w:r w:rsidRPr="002A0ED1">
        <w:rPr>
          <w:b w:val="0"/>
          <w:bCs w:val="0"/>
          <w:lang w:val="en-US"/>
        </w:rPr>
        <w:t xml:space="preserve"> Please provide a brief summary below outlining that the proposal is beyond activities</w:t>
      </w:r>
      <w:r w:rsidR="00647D68">
        <w:rPr>
          <w:b w:val="0"/>
          <w:bCs w:val="0"/>
          <w:lang w:val="en-US"/>
        </w:rPr>
        <w:t xml:space="preserve">, or would extend on, </w:t>
      </w:r>
      <w:r w:rsidRPr="002A0ED1">
        <w:rPr>
          <w:b w:val="0"/>
          <w:bCs w:val="0"/>
          <w:lang w:val="en-US"/>
        </w:rPr>
        <w:t>business as usual</w:t>
      </w:r>
      <w:r>
        <w:rPr>
          <w:b w:val="0"/>
          <w:bCs w:val="0"/>
          <w:lang w:val="en-US"/>
        </w:rPr>
        <w:t>. (Word Limit: 200 words)</w:t>
      </w:r>
    </w:p>
    <w:p w14:paraId="4506CC2D" w14:textId="77777777" w:rsidR="00043279" w:rsidRDefault="00043279" w:rsidP="000F10D1">
      <w:pPr>
        <w:pStyle w:val="Heading2"/>
        <w:spacing w:line="276" w:lineRule="auto"/>
        <w:ind w:left="1560" w:right="-142" w:hanging="293"/>
        <w:rPr>
          <w:lang w:val="en-US"/>
        </w:rPr>
      </w:pPr>
    </w:p>
    <w:tbl>
      <w:tblPr>
        <w:tblStyle w:val="TableGrid"/>
        <w:tblW w:w="0" w:type="auto"/>
        <w:tblInd w:w="1271" w:type="dxa"/>
        <w:tblLook w:val="04A0" w:firstRow="1" w:lastRow="0" w:firstColumn="1" w:lastColumn="0" w:noHBand="0" w:noVBand="1"/>
      </w:tblPr>
      <w:tblGrid>
        <w:gridCol w:w="9189"/>
      </w:tblGrid>
      <w:tr w:rsidR="00043279" w14:paraId="5EC84940" w14:textId="77777777" w:rsidTr="005F734A">
        <w:tc>
          <w:tcPr>
            <w:tcW w:w="9492" w:type="dxa"/>
          </w:tcPr>
          <w:p w14:paraId="43635B7F" w14:textId="77777777" w:rsidR="00043279" w:rsidRDefault="00043279" w:rsidP="000F10D1">
            <w:pPr>
              <w:pStyle w:val="BodyText"/>
              <w:spacing w:line="276" w:lineRule="auto"/>
              <w:ind w:right="1494"/>
              <w:rPr>
                <w:rFonts w:ascii="Georgia" w:hAnsi="Georgia"/>
                <w:sz w:val="22"/>
                <w:szCs w:val="22"/>
              </w:rPr>
            </w:pPr>
          </w:p>
          <w:p w14:paraId="55B9E463" w14:textId="77777777" w:rsidR="00043279" w:rsidRDefault="00043279" w:rsidP="000F10D1">
            <w:pPr>
              <w:pStyle w:val="BodyText"/>
              <w:spacing w:line="276" w:lineRule="auto"/>
              <w:ind w:right="1494"/>
              <w:rPr>
                <w:rFonts w:ascii="Georgia" w:hAnsi="Georgia"/>
                <w:sz w:val="22"/>
                <w:szCs w:val="22"/>
              </w:rPr>
            </w:pPr>
          </w:p>
          <w:p w14:paraId="577B8E38" w14:textId="77777777" w:rsidR="00043279" w:rsidRDefault="00043279" w:rsidP="000F10D1">
            <w:pPr>
              <w:pStyle w:val="BodyText"/>
              <w:spacing w:line="276" w:lineRule="auto"/>
              <w:ind w:right="1494"/>
              <w:rPr>
                <w:rFonts w:ascii="Georgia" w:hAnsi="Georgia"/>
                <w:sz w:val="22"/>
                <w:szCs w:val="22"/>
              </w:rPr>
            </w:pPr>
          </w:p>
          <w:p w14:paraId="3A0BD588" w14:textId="77777777" w:rsidR="00043279" w:rsidRDefault="00043279" w:rsidP="000F10D1">
            <w:pPr>
              <w:pStyle w:val="BodyText"/>
              <w:spacing w:line="276" w:lineRule="auto"/>
              <w:ind w:right="1494"/>
              <w:rPr>
                <w:rFonts w:ascii="Georgia" w:hAnsi="Georgia"/>
                <w:sz w:val="22"/>
                <w:szCs w:val="22"/>
              </w:rPr>
            </w:pPr>
          </w:p>
          <w:p w14:paraId="730B9E6A" w14:textId="77777777" w:rsidR="00043279" w:rsidRDefault="00043279" w:rsidP="000F10D1">
            <w:pPr>
              <w:pStyle w:val="BodyText"/>
              <w:spacing w:line="276" w:lineRule="auto"/>
              <w:ind w:right="1494"/>
              <w:rPr>
                <w:rFonts w:ascii="Georgia" w:hAnsi="Georgia"/>
                <w:sz w:val="22"/>
                <w:szCs w:val="22"/>
              </w:rPr>
            </w:pPr>
          </w:p>
          <w:p w14:paraId="1FC94ACF" w14:textId="77777777" w:rsidR="00043279" w:rsidRDefault="00043279" w:rsidP="000F10D1">
            <w:pPr>
              <w:pStyle w:val="BodyText"/>
              <w:spacing w:line="276" w:lineRule="auto"/>
              <w:ind w:right="1494"/>
              <w:rPr>
                <w:rFonts w:ascii="Georgia" w:hAnsi="Georgia"/>
                <w:sz w:val="22"/>
                <w:szCs w:val="22"/>
              </w:rPr>
            </w:pPr>
          </w:p>
          <w:p w14:paraId="0847BC3F" w14:textId="77777777" w:rsidR="00043279" w:rsidRDefault="00043279" w:rsidP="000F10D1">
            <w:pPr>
              <w:pStyle w:val="BodyText"/>
              <w:spacing w:line="276" w:lineRule="auto"/>
              <w:ind w:right="1494"/>
              <w:rPr>
                <w:rFonts w:ascii="Georgia" w:hAnsi="Georgia"/>
                <w:sz w:val="22"/>
                <w:szCs w:val="22"/>
              </w:rPr>
            </w:pPr>
          </w:p>
          <w:p w14:paraId="430D7695" w14:textId="77777777" w:rsidR="00043279" w:rsidRDefault="00043279" w:rsidP="000F10D1">
            <w:pPr>
              <w:pStyle w:val="BodyText"/>
              <w:spacing w:line="276" w:lineRule="auto"/>
              <w:ind w:right="1494"/>
              <w:rPr>
                <w:rFonts w:ascii="Georgia" w:hAnsi="Georgia"/>
                <w:sz w:val="22"/>
                <w:szCs w:val="22"/>
              </w:rPr>
            </w:pPr>
          </w:p>
          <w:p w14:paraId="768B06B8" w14:textId="77777777" w:rsidR="00043279" w:rsidRDefault="00043279" w:rsidP="000F10D1">
            <w:pPr>
              <w:pStyle w:val="BodyText"/>
              <w:spacing w:line="276" w:lineRule="auto"/>
              <w:ind w:right="1494"/>
              <w:rPr>
                <w:rFonts w:ascii="Georgia" w:hAnsi="Georgia"/>
                <w:sz w:val="22"/>
                <w:szCs w:val="22"/>
              </w:rPr>
            </w:pPr>
          </w:p>
          <w:p w14:paraId="4E8DC3D1" w14:textId="77777777" w:rsidR="00043279" w:rsidRDefault="00043279" w:rsidP="000F10D1">
            <w:pPr>
              <w:pStyle w:val="BodyText"/>
              <w:spacing w:line="276" w:lineRule="auto"/>
              <w:ind w:right="1494"/>
              <w:rPr>
                <w:rFonts w:ascii="Georgia" w:hAnsi="Georgia"/>
                <w:sz w:val="22"/>
                <w:szCs w:val="22"/>
              </w:rPr>
            </w:pPr>
          </w:p>
          <w:p w14:paraId="2F9E163F" w14:textId="77777777" w:rsidR="00043279" w:rsidRDefault="00043279" w:rsidP="000F10D1">
            <w:pPr>
              <w:pStyle w:val="BodyText"/>
              <w:spacing w:line="276" w:lineRule="auto"/>
              <w:ind w:right="1494"/>
              <w:rPr>
                <w:rFonts w:ascii="Georgia" w:hAnsi="Georgia"/>
                <w:sz w:val="22"/>
                <w:szCs w:val="22"/>
              </w:rPr>
            </w:pPr>
          </w:p>
        </w:tc>
      </w:tr>
    </w:tbl>
    <w:p w14:paraId="52ABB356" w14:textId="77777777" w:rsidR="00043279" w:rsidRPr="00C456E8" w:rsidRDefault="00043279" w:rsidP="00481BD3">
      <w:pPr>
        <w:pStyle w:val="Heading2"/>
        <w:spacing w:line="276" w:lineRule="auto"/>
        <w:ind w:left="0" w:right="-142" w:firstLine="0"/>
        <w:rPr>
          <w:b w:val="0"/>
        </w:rPr>
      </w:pPr>
    </w:p>
    <w:p w14:paraId="6C8AAE9C" w14:textId="768BADE2" w:rsidR="00D82F29" w:rsidRDefault="00D82F29" w:rsidP="000F10D1">
      <w:pPr>
        <w:pStyle w:val="Heading2"/>
        <w:spacing w:line="276" w:lineRule="auto"/>
        <w:ind w:right="-142"/>
        <w:rPr>
          <w:b w:val="0"/>
          <w:bCs w:val="0"/>
        </w:rPr>
      </w:pPr>
    </w:p>
    <w:p w14:paraId="2E029414" w14:textId="197E0438" w:rsidR="009170B3" w:rsidRDefault="009170B3" w:rsidP="000F10D1">
      <w:pPr>
        <w:pStyle w:val="Heading1"/>
        <w:numPr>
          <w:ilvl w:val="0"/>
          <w:numId w:val="29"/>
        </w:numPr>
        <w:spacing w:before="100" w:line="276" w:lineRule="auto"/>
        <w:rPr>
          <w:color w:val="990033"/>
        </w:rPr>
      </w:pPr>
      <w:r w:rsidRPr="00C456E8">
        <w:rPr>
          <w:bCs w:val="0"/>
          <w:color w:val="990033"/>
        </w:rPr>
        <w:t>Project Method</w:t>
      </w:r>
    </w:p>
    <w:p w14:paraId="05AA4C9C" w14:textId="77777777" w:rsidR="008A34BD" w:rsidRPr="00C456E8" w:rsidRDefault="008A34BD" w:rsidP="000F10D1">
      <w:pPr>
        <w:pStyle w:val="Heading1"/>
        <w:spacing w:before="100" w:line="276" w:lineRule="auto"/>
        <w:ind w:left="1560"/>
        <w:rPr>
          <w:rStyle w:val="Heading2Char"/>
          <w:b/>
        </w:rPr>
      </w:pPr>
      <w:r w:rsidRPr="00C456E8">
        <w:rPr>
          <w:bCs w:val="0"/>
          <w:color w:val="990033"/>
          <w:sz w:val="20"/>
          <w:szCs w:val="20"/>
        </w:rPr>
        <w:t xml:space="preserve">5a. </w:t>
      </w:r>
      <w:r w:rsidRPr="00C456E8">
        <w:rPr>
          <w:rStyle w:val="Heading2Char"/>
          <w:b/>
        </w:rPr>
        <w:t>Verification of Proposed Data Collection</w:t>
      </w:r>
    </w:p>
    <w:p w14:paraId="1C4F2592" w14:textId="77777777" w:rsidR="008C15B1" w:rsidRPr="000F10D1" w:rsidRDefault="008A34BD" w:rsidP="000F10D1">
      <w:pPr>
        <w:pStyle w:val="Heading2"/>
        <w:spacing w:line="276" w:lineRule="auto"/>
        <w:ind w:left="1560" w:firstLine="0"/>
        <w:rPr>
          <w:b w:val="0"/>
          <w:bCs w:val="0"/>
        </w:rPr>
      </w:pPr>
      <w:r w:rsidRPr="000F10D1">
        <w:rPr>
          <w:b w:val="0"/>
          <w:bCs w:val="0"/>
        </w:rPr>
        <w:t>Does this project propose to use pre-existing in-house data (e</w:t>
      </w:r>
      <w:r w:rsidR="00A46AE9" w:rsidRPr="000F10D1">
        <w:rPr>
          <w:b w:val="0"/>
          <w:bCs w:val="0"/>
        </w:rPr>
        <w:t>.</w:t>
      </w:r>
      <w:r w:rsidRPr="000F10D1">
        <w:rPr>
          <w:b w:val="0"/>
          <w:bCs w:val="0"/>
        </w:rPr>
        <w:t>g.</w:t>
      </w:r>
      <w:r w:rsidR="00A46AE9" w:rsidRPr="000F10D1">
        <w:rPr>
          <w:b w:val="0"/>
          <w:bCs w:val="0"/>
        </w:rPr>
        <w:t>,</w:t>
      </w:r>
      <w:r w:rsidRPr="000F10D1">
        <w:rPr>
          <w:b w:val="0"/>
          <w:bCs w:val="0"/>
        </w:rPr>
        <w:t xml:space="preserve"> Staff or student demographic data) or other analytics held by either the University or an external organisation? </w:t>
      </w:r>
    </w:p>
    <w:p w14:paraId="12749497" w14:textId="4DD716B0" w:rsidR="00422FE2" w:rsidRPr="000F10D1" w:rsidRDefault="008A34BD" w:rsidP="000F10D1">
      <w:pPr>
        <w:pStyle w:val="Heading2"/>
        <w:spacing w:line="276" w:lineRule="auto"/>
        <w:ind w:left="1560" w:firstLine="0"/>
        <w:rPr>
          <w:b w:val="0"/>
          <w:bCs w:val="0"/>
        </w:rPr>
      </w:pPr>
      <w:r w:rsidRPr="000F10D1">
        <w:rPr>
          <w:b w:val="0"/>
          <w:bCs w:val="0"/>
        </w:rPr>
        <w:t>If so, please demonstrate that you have consulted with the relevant</w:t>
      </w:r>
      <w:r w:rsidR="008C15B1" w:rsidRPr="000F10D1">
        <w:rPr>
          <w:b w:val="0"/>
          <w:bCs w:val="0"/>
        </w:rPr>
        <w:t xml:space="preserve"> </w:t>
      </w:r>
      <w:r w:rsidRPr="000F10D1">
        <w:rPr>
          <w:b w:val="0"/>
          <w:bCs w:val="0"/>
        </w:rPr>
        <w:t xml:space="preserve">unit </w:t>
      </w:r>
      <w:r w:rsidR="0024116C" w:rsidRPr="000F10D1">
        <w:rPr>
          <w:b w:val="0"/>
          <w:bCs w:val="0"/>
        </w:rPr>
        <w:t>and gained</w:t>
      </w:r>
      <w:r w:rsidRPr="000F10D1">
        <w:rPr>
          <w:b w:val="0"/>
          <w:bCs w:val="0"/>
        </w:rPr>
        <w:t xml:space="preserve"> in-principle approval for the use of the data and </w:t>
      </w:r>
      <w:r w:rsidR="00A46AE9" w:rsidRPr="000F10D1">
        <w:rPr>
          <w:b w:val="0"/>
          <w:bCs w:val="0"/>
        </w:rPr>
        <w:t xml:space="preserve">have </w:t>
      </w:r>
      <w:r w:rsidRPr="000F10D1">
        <w:rPr>
          <w:b w:val="0"/>
          <w:bCs w:val="0"/>
        </w:rPr>
        <w:t xml:space="preserve">tested the feasibility of obtaining the data for the purposes proposed </w:t>
      </w:r>
      <w:r w:rsidR="006F7292" w:rsidRPr="000F10D1">
        <w:rPr>
          <w:b w:val="0"/>
          <w:bCs w:val="0"/>
        </w:rPr>
        <w:t xml:space="preserve">and </w:t>
      </w:r>
      <w:r w:rsidRPr="000F10D1">
        <w:rPr>
          <w:b w:val="0"/>
          <w:bCs w:val="0"/>
        </w:rPr>
        <w:t>within the project timeframe. (Word limit: 300 words)</w:t>
      </w:r>
    </w:p>
    <w:p w14:paraId="1ED6A93C" w14:textId="77777777" w:rsidR="006060C6" w:rsidRDefault="006060C6" w:rsidP="000F10D1">
      <w:pPr>
        <w:pStyle w:val="Heading1"/>
        <w:spacing w:before="100" w:line="276" w:lineRule="auto"/>
        <w:ind w:left="1211" w:firstLine="0"/>
        <w:rPr>
          <w:sz w:val="20"/>
          <w:szCs w:val="20"/>
        </w:rPr>
      </w:pPr>
    </w:p>
    <w:tbl>
      <w:tblPr>
        <w:tblStyle w:val="TableGrid"/>
        <w:tblW w:w="0" w:type="auto"/>
        <w:tblInd w:w="1271" w:type="dxa"/>
        <w:tblLook w:val="04A0" w:firstRow="1" w:lastRow="0" w:firstColumn="1" w:lastColumn="0" w:noHBand="0" w:noVBand="1"/>
      </w:tblPr>
      <w:tblGrid>
        <w:gridCol w:w="9189"/>
      </w:tblGrid>
      <w:tr w:rsidR="008B7B9E" w14:paraId="6F54DCA3" w14:textId="77777777" w:rsidTr="0033550A">
        <w:tc>
          <w:tcPr>
            <w:tcW w:w="9492" w:type="dxa"/>
          </w:tcPr>
          <w:p w14:paraId="2A59C09B" w14:textId="77777777" w:rsidR="008B7B9E" w:rsidRDefault="008B7B9E" w:rsidP="000F10D1">
            <w:pPr>
              <w:pStyle w:val="BodyText"/>
              <w:spacing w:line="276" w:lineRule="auto"/>
              <w:ind w:right="1494"/>
              <w:rPr>
                <w:rFonts w:ascii="Georgia" w:hAnsi="Georgia"/>
                <w:sz w:val="22"/>
                <w:szCs w:val="22"/>
              </w:rPr>
            </w:pPr>
          </w:p>
          <w:p w14:paraId="503EB726" w14:textId="77777777" w:rsidR="008B7B9E" w:rsidRDefault="008B7B9E" w:rsidP="000F10D1">
            <w:pPr>
              <w:pStyle w:val="BodyText"/>
              <w:spacing w:line="276" w:lineRule="auto"/>
              <w:ind w:right="1494"/>
              <w:rPr>
                <w:rFonts w:ascii="Georgia" w:hAnsi="Georgia"/>
                <w:sz w:val="22"/>
                <w:szCs w:val="22"/>
              </w:rPr>
            </w:pPr>
          </w:p>
          <w:p w14:paraId="11051987" w14:textId="77777777" w:rsidR="008B7B9E" w:rsidRDefault="008B7B9E" w:rsidP="000F10D1">
            <w:pPr>
              <w:pStyle w:val="BodyText"/>
              <w:spacing w:line="276" w:lineRule="auto"/>
              <w:ind w:right="1494"/>
              <w:rPr>
                <w:rFonts w:ascii="Georgia" w:hAnsi="Georgia"/>
                <w:sz w:val="22"/>
                <w:szCs w:val="22"/>
              </w:rPr>
            </w:pPr>
          </w:p>
          <w:p w14:paraId="0BB11907" w14:textId="7259EE00" w:rsidR="008B7B9E" w:rsidRDefault="008B7B9E" w:rsidP="000F10D1">
            <w:pPr>
              <w:pStyle w:val="BodyText"/>
              <w:spacing w:line="276" w:lineRule="auto"/>
              <w:ind w:right="1494"/>
              <w:rPr>
                <w:rFonts w:ascii="Georgia" w:hAnsi="Georgia"/>
                <w:sz w:val="22"/>
                <w:szCs w:val="22"/>
              </w:rPr>
            </w:pPr>
          </w:p>
          <w:p w14:paraId="7F0C7167" w14:textId="5F1114B8" w:rsidR="00EC11FE" w:rsidRDefault="00EC11FE" w:rsidP="000F10D1">
            <w:pPr>
              <w:pStyle w:val="BodyText"/>
              <w:spacing w:line="276" w:lineRule="auto"/>
              <w:ind w:right="1494"/>
              <w:rPr>
                <w:rFonts w:ascii="Georgia" w:hAnsi="Georgia"/>
                <w:sz w:val="22"/>
                <w:szCs w:val="22"/>
              </w:rPr>
            </w:pPr>
          </w:p>
          <w:p w14:paraId="2D54C72A" w14:textId="697E895C" w:rsidR="00EC11FE" w:rsidRDefault="00EC11FE" w:rsidP="000F10D1">
            <w:pPr>
              <w:pStyle w:val="BodyText"/>
              <w:spacing w:line="276" w:lineRule="auto"/>
              <w:ind w:right="1494"/>
              <w:rPr>
                <w:rFonts w:ascii="Georgia" w:hAnsi="Georgia"/>
                <w:sz w:val="22"/>
                <w:szCs w:val="22"/>
              </w:rPr>
            </w:pPr>
          </w:p>
          <w:p w14:paraId="36687466" w14:textId="6988548E" w:rsidR="00EC11FE" w:rsidRDefault="00EC11FE" w:rsidP="000F10D1">
            <w:pPr>
              <w:pStyle w:val="BodyText"/>
              <w:spacing w:line="276" w:lineRule="auto"/>
              <w:ind w:right="1494"/>
              <w:rPr>
                <w:rFonts w:ascii="Georgia" w:hAnsi="Georgia"/>
                <w:sz w:val="22"/>
                <w:szCs w:val="22"/>
              </w:rPr>
            </w:pPr>
          </w:p>
          <w:p w14:paraId="2E20BD1B" w14:textId="77777777" w:rsidR="00EC11FE" w:rsidRDefault="00EC11FE" w:rsidP="000F10D1">
            <w:pPr>
              <w:pStyle w:val="BodyText"/>
              <w:spacing w:line="276" w:lineRule="auto"/>
              <w:ind w:right="1494"/>
              <w:rPr>
                <w:rFonts w:ascii="Georgia" w:hAnsi="Georgia"/>
                <w:sz w:val="22"/>
                <w:szCs w:val="22"/>
              </w:rPr>
            </w:pPr>
          </w:p>
          <w:p w14:paraId="2419D1E0" w14:textId="77777777" w:rsidR="008B7B9E" w:rsidRDefault="008B7B9E" w:rsidP="000F10D1">
            <w:pPr>
              <w:pStyle w:val="BodyText"/>
              <w:spacing w:line="276" w:lineRule="auto"/>
              <w:ind w:right="1494"/>
              <w:rPr>
                <w:rFonts w:ascii="Georgia" w:hAnsi="Georgia"/>
                <w:sz w:val="22"/>
                <w:szCs w:val="22"/>
              </w:rPr>
            </w:pPr>
          </w:p>
          <w:p w14:paraId="0D9537EC" w14:textId="77777777" w:rsidR="008B7B9E" w:rsidRDefault="008B7B9E" w:rsidP="000F10D1">
            <w:pPr>
              <w:pStyle w:val="BodyText"/>
              <w:spacing w:line="276" w:lineRule="auto"/>
              <w:ind w:right="1494"/>
              <w:rPr>
                <w:rFonts w:ascii="Georgia" w:hAnsi="Georgia"/>
                <w:sz w:val="22"/>
                <w:szCs w:val="22"/>
              </w:rPr>
            </w:pPr>
          </w:p>
          <w:p w14:paraId="308F1F65" w14:textId="77777777" w:rsidR="008B7B9E" w:rsidRDefault="008B7B9E" w:rsidP="000F10D1">
            <w:pPr>
              <w:pStyle w:val="BodyText"/>
              <w:spacing w:line="276" w:lineRule="auto"/>
              <w:ind w:right="1494"/>
              <w:rPr>
                <w:rFonts w:ascii="Georgia" w:hAnsi="Georgia"/>
                <w:sz w:val="22"/>
                <w:szCs w:val="22"/>
              </w:rPr>
            </w:pPr>
          </w:p>
          <w:p w14:paraId="7DB4242E" w14:textId="77777777" w:rsidR="008B7B9E" w:rsidRDefault="008B7B9E" w:rsidP="000F10D1">
            <w:pPr>
              <w:pStyle w:val="BodyText"/>
              <w:spacing w:line="276" w:lineRule="auto"/>
              <w:ind w:right="1494"/>
              <w:rPr>
                <w:rFonts w:ascii="Georgia" w:hAnsi="Georgia"/>
                <w:sz w:val="22"/>
                <w:szCs w:val="22"/>
              </w:rPr>
            </w:pPr>
          </w:p>
          <w:p w14:paraId="02DCE549" w14:textId="77777777" w:rsidR="008B7B9E" w:rsidRDefault="008B7B9E" w:rsidP="000F10D1">
            <w:pPr>
              <w:pStyle w:val="BodyText"/>
              <w:spacing w:line="276" w:lineRule="auto"/>
              <w:ind w:right="1494"/>
              <w:rPr>
                <w:rFonts w:ascii="Georgia" w:hAnsi="Georgia"/>
                <w:sz w:val="22"/>
                <w:szCs w:val="22"/>
              </w:rPr>
            </w:pPr>
          </w:p>
        </w:tc>
      </w:tr>
    </w:tbl>
    <w:p w14:paraId="08CE8DE5" w14:textId="77777777" w:rsidR="008B7B9E" w:rsidRPr="00C456E8" w:rsidRDefault="008B7B9E" w:rsidP="000F10D1">
      <w:pPr>
        <w:pStyle w:val="Heading1"/>
        <w:spacing w:before="100" w:line="276" w:lineRule="auto"/>
        <w:ind w:left="1211" w:firstLine="0"/>
        <w:rPr>
          <w:bCs w:val="0"/>
          <w:sz w:val="20"/>
          <w:szCs w:val="20"/>
        </w:rPr>
      </w:pPr>
    </w:p>
    <w:p w14:paraId="67FB192E" w14:textId="5C93EF32" w:rsidR="00422FE2" w:rsidRDefault="00032231" w:rsidP="000F10D1">
      <w:pPr>
        <w:pStyle w:val="Heading2"/>
        <w:spacing w:line="276" w:lineRule="auto"/>
        <w:ind w:left="1560" w:hanging="425"/>
      </w:pPr>
      <w:r>
        <w:rPr>
          <w:color w:val="960000"/>
        </w:rPr>
        <w:t xml:space="preserve">5b. </w:t>
      </w:r>
      <w:r>
        <w:t xml:space="preserve">Does this project propose the use of focus groups or interviews with WSU staff or students? </w:t>
      </w:r>
      <w:r w:rsidRPr="00C456E8">
        <w:rPr>
          <w:b w:val="0"/>
        </w:rPr>
        <w:t>If so, please demonstrate that you have tested and confirmed the feasibility of conducting these consultations with the proposed number of participants within the project timeframe. (</w:t>
      </w:r>
      <w:r w:rsidR="00A46AE9">
        <w:rPr>
          <w:b w:val="0"/>
        </w:rPr>
        <w:t>W</w:t>
      </w:r>
      <w:r w:rsidR="00A46AE9" w:rsidRPr="00C456E8">
        <w:rPr>
          <w:b w:val="0"/>
        </w:rPr>
        <w:t xml:space="preserve">ord </w:t>
      </w:r>
      <w:r w:rsidRPr="00C456E8">
        <w:rPr>
          <w:b w:val="0"/>
        </w:rPr>
        <w:t>limit: 200 words)</w:t>
      </w:r>
    </w:p>
    <w:p w14:paraId="46E3527A" w14:textId="5138614A" w:rsidR="00032231" w:rsidRDefault="00032231" w:rsidP="000F10D1">
      <w:pPr>
        <w:pStyle w:val="Heading2"/>
        <w:spacing w:line="276" w:lineRule="auto"/>
        <w:ind w:left="1560" w:hanging="425"/>
      </w:pPr>
    </w:p>
    <w:tbl>
      <w:tblPr>
        <w:tblStyle w:val="TableGrid"/>
        <w:tblW w:w="0" w:type="auto"/>
        <w:tblInd w:w="1271" w:type="dxa"/>
        <w:tblLook w:val="04A0" w:firstRow="1" w:lastRow="0" w:firstColumn="1" w:lastColumn="0" w:noHBand="0" w:noVBand="1"/>
      </w:tblPr>
      <w:tblGrid>
        <w:gridCol w:w="9189"/>
      </w:tblGrid>
      <w:tr w:rsidR="00032231" w14:paraId="499921EC" w14:textId="77777777" w:rsidTr="0033550A">
        <w:tc>
          <w:tcPr>
            <w:tcW w:w="9492" w:type="dxa"/>
          </w:tcPr>
          <w:p w14:paraId="5F7C144B" w14:textId="77777777" w:rsidR="00032231" w:rsidRDefault="00032231" w:rsidP="000F10D1">
            <w:pPr>
              <w:pStyle w:val="BodyText"/>
              <w:spacing w:line="276" w:lineRule="auto"/>
              <w:ind w:right="1494"/>
              <w:rPr>
                <w:rFonts w:ascii="Georgia" w:hAnsi="Georgia"/>
                <w:sz w:val="22"/>
                <w:szCs w:val="22"/>
              </w:rPr>
            </w:pPr>
          </w:p>
          <w:p w14:paraId="362365CD" w14:textId="77777777" w:rsidR="00032231" w:rsidRDefault="00032231" w:rsidP="000F10D1">
            <w:pPr>
              <w:pStyle w:val="BodyText"/>
              <w:spacing w:line="276" w:lineRule="auto"/>
              <w:ind w:right="1494"/>
              <w:rPr>
                <w:rFonts w:ascii="Georgia" w:hAnsi="Georgia"/>
                <w:sz w:val="22"/>
                <w:szCs w:val="22"/>
              </w:rPr>
            </w:pPr>
          </w:p>
          <w:p w14:paraId="07053A2D" w14:textId="77777777" w:rsidR="00032231" w:rsidRDefault="00032231" w:rsidP="000F10D1">
            <w:pPr>
              <w:pStyle w:val="BodyText"/>
              <w:spacing w:line="276" w:lineRule="auto"/>
              <w:ind w:right="1494"/>
              <w:rPr>
                <w:rFonts w:ascii="Georgia" w:hAnsi="Georgia"/>
                <w:sz w:val="22"/>
                <w:szCs w:val="22"/>
              </w:rPr>
            </w:pPr>
          </w:p>
          <w:p w14:paraId="6E957582" w14:textId="77777777" w:rsidR="00032231" w:rsidRDefault="00032231" w:rsidP="000F10D1">
            <w:pPr>
              <w:pStyle w:val="BodyText"/>
              <w:spacing w:line="276" w:lineRule="auto"/>
              <w:ind w:right="1494"/>
              <w:rPr>
                <w:rFonts w:ascii="Georgia" w:hAnsi="Georgia"/>
                <w:sz w:val="22"/>
                <w:szCs w:val="22"/>
              </w:rPr>
            </w:pPr>
          </w:p>
          <w:p w14:paraId="76CA0006" w14:textId="77777777" w:rsidR="00032231" w:rsidRDefault="00032231" w:rsidP="000F10D1">
            <w:pPr>
              <w:pStyle w:val="BodyText"/>
              <w:spacing w:line="276" w:lineRule="auto"/>
              <w:ind w:right="1494"/>
              <w:rPr>
                <w:rFonts w:ascii="Georgia" w:hAnsi="Georgia"/>
                <w:sz w:val="22"/>
                <w:szCs w:val="22"/>
              </w:rPr>
            </w:pPr>
          </w:p>
          <w:p w14:paraId="3E6FD380" w14:textId="77777777" w:rsidR="00032231" w:rsidRDefault="00032231" w:rsidP="000F10D1">
            <w:pPr>
              <w:pStyle w:val="BodyText"/>
              <w:spacing w:line="276" w:lineRule="auto"/>
              <w:ind w:right="1494"/>
              <w:rPr>
                <w:rFonts w:ascii="Georgia" w:hAnsi="Georgia"/>
                <w:sz w:val="22"/>
                <w:szCs w:val="22"/>
              </w:rPr>
            </w:pPr>
          </w:p>
          <w:p w14:paraId="6311AFF0" w14:textId="77777777" w:rsidR="00032231" w:rsidRDefault="00032231" w:rsidP="000F10D1">
            <w:pPr>
              <w:pStyle w:val="BodyText"/>
              <w:spacing w:line="276" w:lineRule="auto"/>
              <w:ind w:right="1494"/>
              <w:rPr>
                <w:rFonts w:ascii="Georgia" w:hAnsi="Georgia"/>
                <w:sz w:val="22"/>
                <w:szCs w:val="22"/>
              </w:rPr>
            </w:pPr>
          </w:p>
          <w:p w14:paraId="38976D3E" w14:textId="77777777" w:rsidR="00032231" w:rsidRDefault="00032231" w:rsidP="000F10D1">
            <w:pPr>
              <w:pStyle w:val="BodyText"/>
              <w:spacing w:line="276" w:lineRule="auto"/>
              <w:ind w:right="1494"/>
              <w:rPr>
                <w:rFonts w:ascii="Georgia" w:hAnsi="Georgia"/>
                <w:sz w:val="22"/>
                <w:szCs w:val="22"/>
              </w:rPr>
            </w:pPr>
          </w:p>
          <w:p w14:paraId="2446C24F" w14:textId="77777777" w:rsidR="00032231" w:rsidRDefault="00032231" w:rsidP="000F10D1">
            <w:pPr>
              <w:pStyle w:val="BodyText"/>
              <w:spacing w:line="276" w:lineRule="auto"/>
              <w:ind w:right="1494"/>
              <w:rPr>
                <w:rFonts w:ascii="Georgia" w:hAnsi="Georgia"/>
                <w:sz w:val="22"/>
                <w:szCs w:val="22"/>
              </w:rPr>
            </w:pPr>
          </w:p>
        </w:tc>
      </w:tr>
    </w:tbl>
    <w:p w14:paraId="7AF92973" w14:textId="6C617400" w:rsidR="00032231" w:rsidRDefault="00032231" w:rsidP="000F10D1">
      <w:pPr>
        <w:pStyle w:val="Heading2"/>
        <w:spacing w:line="276" w:lineRule="auto"/>
        <w:ind w:left="1276" w:hanging="425"/>
      </w:pPr>
    </w:p>
    <w:p w14:paraId="477609AD" w14:textId="77777777" w:rsidR="00032231" w:rsidRPr="00032231" w:rsidRDefault="00032231" w:rsidP="000F10D1">
      <w:pPr>
        <w:pStyle w:val="Heading2"/>
        <w:spacing w:line="276" w:lineRule="auto"/>
        <w:ind w:left="1560" w:hanging="425"/>
        <w:rPr>
          <w:lang w:val="en-US"/>
        </w:rPr>
      </w:pPr>
      <w:r w:rsidRPr="00C456E8">
        <w:rPr>
          <w:color w:val="990033"/>
          <w:lang w:val="en-US"/>
        </w:rPr>
        <w:t xml:space="preserve">5c. </w:t>
      </w:r>
      <w:r w:rsidRPr="00032231">
        <w:rPr>
          <w:lang w:val="en-US"/>
        </w:rPr>
        <w:t xml:space="preserve">Proposed Project Tools </w:t>
      </w:r>
    </w:p>
    <w:p w14:paraId="71AC1E5B" w14:textId="0D4FEC46" w:rsidR="00032231" w:rsidRDefault="00032231" w:rsidP="000F10D1">
      <w:pPr>
        <w:pStyle w:val="Heading2"/>
        <w:spacing w:line="276" w:lineRule="auto"/>
        <w:ind w:left="1560" w:firstLine="0"/>
        <w:rPr>
          <w:lang w:val="en-US"/>
        </w:rPr>
      </w:pPr>
      <w:r w:rsidRPr="00032231">
        <w:rPr>
          <w:b w:val="0"/>
          <w:lang w:val="en-US"/>
        </w:rPr>
        <w:t xml:space="preserve">Does the project propose to create, design and/or deliver any material for use with the broader university community and/or general public? If so, please demonstrate that you have consulted with relevant stakeholders within the </w:t>
      </w:r>
      <w:r w:rsidR="006F7292">
        <w:rPr>
          <w:b w:val="0"/>
          <w:lang w:val="en-US"/>
        </w:rPr>
        <w:t>U</w:t>
      </w:r>
      <w:r w:rsidRPr="00032231">
        <w:rPr>
          <w:b w:val="0"/>
          <w:lang w:val="en-US"/>
        </w:rPr>
        <w:t>niversity, including for example</w:t>
      </w:r>
      <w:r w:rsidR="00765AF4">
        <w:rPr>
          <w:b w:val="0"/>
          <w:lang w:val="en-US"/>
        </w:rPr>
        <w:t xml:space="preserve"> the</w:t>
      </w:r>
      <w:r w:rsidRPr="00032231">
        <w:rPr>
          <w:b w:val="0"/>
          <w:lang w:val="en-US"/>
        </w:rPr>
        <w:t xml:space="preserve"> Office of Marketing and Communications, to determine its appropriateness and feasibility to be </w:t>
      </w:r>
      <w:r w:rsidR="00765AF4">
        <w:rPr>
          <w:b w:val="0"/>
          <w:lang w:val="en-US"/>
        </w:rPr>
        <w:t>delivered</w:t>
      </w:r>
      <w:r w:rsidR="00765AF4" w:rsidRPr="00032231">
        <w:rPr>
          <w:b w:val="0"/>
          <w:lang w:val="en-US"/>
        </w:rPr>
        <w:t xml:space="preserve"> </w:t>
      </w:r>
      <w:r w:rsidRPr="00032231">
        <w:rPr>
          <w:b w:val="0"/>
          <w:lang w:val="en-US"/>
        </w:rPr>
        <w:t>within your project timeline. (Word limit: 200 words)</w:t>
      </w:r>
    </w:p>
    <w:p w14:paraId="72250CD0" w14:textId="77777777" w:rsidR="00032231" w:rsidRDefault="00032231" w:rsidP="000F10D1">
      <w:pPr>
        <w:pStyle w:val="Heading2"/>
        <w:spacing w:line="276" w:lineRule="auto"/>
        <w:ind w:left="1276" w:firstLine="0"/>
      </w:pPr>
    </w:p>
    <w:tbl>
      <w:tblPr>
        <w:tblStyle w:val="TableGrid"/>
        <w:tblW w:w="0" w:type="auto"/>
        <w:tblInd w:w="1271" w:type="dxa"/>
        <w:tblLook w:val="04A0" w:firstRow="1" w:lastRow="0" w:firstColumn="1" w:lastColumn="0" w:noHBand="0" w:noVBand="1"/>
      </w:tblPr>
      <w:tblGrid>
        <w:gridCol w:w="9189"/>
      </w:tblGrid>
      <w:tr w:rsidR="00032231" w14:paraId="019BA186" w14:textId="77777777" w:rsidTr="0033550A">
        <w:tc>
          <w:tcPr>
            <w:tcW w:w="9492" w:type="dxa"/>
          </w:tcPr>
          <w:p w14:paraId="2F080542" w14:textId="77777777" w:rsidR="00032231" w:rsidRDefault="00032231" w:rsidP="000F10D1">
            <w:pPr>
              <w:pStyle w:val="BodyText"/>
              <w:spacing w:line="276" w:lineRule="auto"/>
              <w:ind w:right="1494"/>
              <w:rPr>
                <w:rFonts w:ascii="Georgia" w:hAnsi="Georgia"/>
                <w:sz w:val="22"/>
                <w:szCs w:val="22"/>
              </w:rPr>
            </w:pPr>
            <w:bookmarkStart w:id="4" w:name="_Hlk140655110"/>
          </w:p>
          <w:p w14:paraId="61BE8ED0" w14:textId="77777777" w:rsidR="00032231" w:rsidRDefault="00032231" w:rsidP="000F10D1">
            <w:pPr>
              <w:pStyle w:val="BodyText"/>
              <w:spacing w:line="276" w:lineRule="auto"/>
              <w:ind w:right="1494"/>
              <w:rPr>
                <w:rFonts w:ascii="Georgia" w:hAnsi="Georgia"/>
                <w:sz w:val="22"/>
                <w:szCs w:val="22"/>
              </w:rPr>
            </w:pPr>
          </w:p>
          <w:p w14:paraId="6679B998" w14:textId="77777777" w:rsidR="00032231" w:rsidRDefault="00032231" w:rsidP="000F10D1">
            <w:pPr>
              <w:pStyle w:val="BodyText"/>
              <w:spacing w:line="276" w:lineRule="auto"/>
              <w:ind w:right="1494"/>
              <w:rPr>
                <w:rFonts w:ascii="Georgia" w:hAnsi="Georgia"/>
                <w:sz w:val="22"/>
                <w:szCs w:val="22"/>
              </w:rPr>
            </w:pPr>
          </w:p>
          <w:p w14:paraId="66D1FBF8" w14:textId="77777777" w:rsidR="00032231" w:rsidRDefault="00032231" w:rsidP="000F10D1">
            <w:pPr>
              <w:pStyle w:val="BodyText"/>
              <w:spacing w:line="276" w:lineRule="auto"/>
              <w:ind w:right="1494"/>
              <w:rPr>
                <w:rFonts w:ascii="Georgia" w:hAnsi="Georgia"/>
                <w:sz w:val="22"/>
                <w:szCs w:val="22"/>
              </w:rPr>
            </w:pPr>
          </w:p>
          <w:p w14:paraId="20BC4DAF" w14:textId="77777777" w:rsidR="00032231" w:rsidRDefault="00032231" w:rsidP="000F10D1">
            <w:pPr>
              <w:pStyle w:val="BodyText"/>
              <w:spacing w:line="276" w:lineRule="auto"/>
              <w:ind w:right="1494"/>
              <w:rPr>
                <w:rFonts w:ascii="Georgia" w:hAnsi="Georgia"/>
                <w:sz w:val="22"/>
                <w:szCs w:val="22"/>
              </w:rPr>
            </w:pPr>
          </w:p>
          <w:p w14:paraId="72FCFE53" w14:textId="77777777" w:rsidR="00032231" w:rsidRDefault="00032231" w:rsidP="000F10D1">
            <w:pPr>
              <w:pStyle w:val="BodyText"/>
              <w:spacing w:line="276" w:lineRule="auto"/>
              <w:ind w:right="1494"/>
              <w:rPr>
                <w:rFonts w:ascii="Georgia" w:hAnsi="Georgia"/>
                <w:sz w:val="22"/>
                <w:szCs w:val="22"/>
              </w:rPr>
            </w:pPr>
          </w:p>
          <w:p w14:paraId="6EB5A87E" w14:textId="77777777" w:rsidR="00032231" w:rsidRDefault="00032231" w:rsidP="000F10D1">
            <w:pPr>
              <w:pStyle w:val="BodyText"/>
              <w:spacing w:line="276" w:lineRule="auto"/>
              <w:ind w:right="1494"/>
              <w:rPr>
                <w:rFonts w:ascii="Georgia" w:hAnsi="Georgia"/>
                <w:sz w:val="22"/>
                <w:szCs w:val="22"/>
              </w:rPr>
            </w:pPr>
          </w:p>
          <w:p w14:paraId="4A0DCACE" w14:textId="77777777" w:rsidR="00032231" w:rsidRDefault="00032231" w:rsidP="000F10D1">
            <w:pPr>
              <w:pStyle w:val="BodyText"/>
              <w:spacing w:line="276" w:lineRule="auto"/>
              <w:ind w:right="1494"/>
              <w:rPr>
                <w:rFonts w:ascii="Georgia" w:hAnsi="Georgia"/>
                <w:sz w:val="22"/>
                <w:szCs w:val="22"/>
              </w:rPr>
            </w:pPr>
          </w:p>
          <w:p w14:paraId="0E2A235F" w14:textId="77777777" w:rsidR="00032231" w:rsidRDefault="00032231" w:rsidP="000F10D1">
            <w:pPr>
              <w:pStyle w:val="BodyText"/>
              <w:spacing w:line="276" w:lineRule="auto"/>
              <w:ind w:right="1494"/>
              <w:rPr>
                <w:rFonts w:ascii="Georgia" w:hAnsi="Georgia"/>
                <w:sz w:val="22"/>
                <w:szCs w:val="22"/>
              </w:rPr>
            </w:pPr>
          </w:p>
        </w:tc>
      </w:tr>
      <w:bookmarkEnd w:id="4"/>
    </w:tbl>
    <w:p w14:paraId="20195F34" w14:textId="77777777" w:rsidR="00032231" w:rsidRPr="00C456E8" w:rsidRDefault="00032231" w:rsidP="000F10D1">
      <w:pPr>
        <w:pStyle w:val="Heading2"/>
        <w:spacing w:line="276" w:lineRule="auto"/>
        <w:ind w:left="1276" w:hanging="425"/>
        <w:rPr>
          <w:b w:val="0"/>
          <w:bCs w:val="0"/>
          <w:color w:val="990033"/>
        </w:rPr>
      </w:pPr>
    </w:p>
    <w:p w14:paraId="60061064" w14:textId="77777777" w:rsidR="00032231" w:rsidRPr="00C456E8" w:rsidRDefault="00032231" w:rsidP="000F10D1">
      <w:pPr>
        <w:pStyle w:val="BodyText"/>
        <w:spacing w:line="276" w:lineRule="auto"/>
        <w:ind w:left="1134"/>
        <w:rPr>
          <w:rFonts w:ascii="Georgia" w:hAnsi="Georgia"/>
          <w:b/>
          <w:bCs/>
        </w:rPr>
      </w:pPr>
    </w:p>
    <w:p w14:paraId="7E942A10" w14:textId="403056CB" w:rsidR="009170B3" w:rsidRDefault="00E27F99" w:rsidP="000F10D1">
      <w:pPr>
        <w:pStyle w:val="Heading1"/>
        <w:numPr>
          <w:ilvl w:val="0"/>
          <w:numId w:val="29"/>
        </w:numPr>
        <w:spacing w:before="100" w:line="276" w:lineRule="auto"/>
        <w:rPr>
          <w:color w:val="990033"/>
        </w:rPr>
      </w:pPr>
      <w:r>
        <w:rPr>
          <w:bCs w:val="0"/>
          <w:color w:val="990033"/>
        </w:rPr>
        <w:t>Pr</w:t>
      </w:r>
      <w:r w:rsidR="00606472">
        <w:rPr>
          <w:bCs w:val="0"/>
          <w:color w:val="990033"/>
        </w:rPr>
        <w:t xml:space="preserve">oject </w:t>
      </w:r>
      <w:r>
        <w:rPr>
          <w:bCs w:val="0"/>
          <w:color w:val="990033"/>
        </w:rPr>
        <w:t>Budget</w:t>
      </w:r>
    </w:p>
    <w:p w14:paraId="6FBF42B8" w14:textId="197E7607" w:rsidR="00032231" w:rsidRDefault="00E27F99" w:rsidP="000F10D1">
      <w:pPr>
        <w:pStyle w:val="Heading2"/>
        <w:spacing w:line="276" w:lineRule="auto"/>
        <w:ind w:right="141"/>
        <w:rPr>
          <w:b w:val="0"/>
        </w:rPr>
      </w:pPr>
      <w:r>
        <w:rPr>
          <w:color w:val="960000"/>
        </w:rPr>
        <w:t>6</w:t>
      </w:r>
      <w:r w:rsidR="00032231" w:rsidRPr="007B6C73">
        <w:rPr>
          <w:color w:val="960000"/>
        </w:rPr>
        <w:t xml:space="preserve">a. </w:t>
      </w:r>
      <w:r w:rsidR="00032231" w:rsidRPr="007B6C73">
        <w:t xml:space="preserve">Please provide details </w:t>
      </w:r>
      <w:r w:rsidR="00765AF4">
        <w:t>for</w:t>
      </w:r>
      <w:r w:rsidR="00765AF4" w:rsidRPr="007B6C73">
        <w:t xml:space="preserve"> </w:t>
      </w:r>
      <w:r w:rsidR="00032231" w:rsidRPr="007B6C73">
        <w:t>how funds will be expended before</w:t>
      </w:r>
      <w:r w:rsidR="00EC11FE">
        <w:t xml:space="preserve"> </w:t>
      </w:r>
      <w:r w:rsidR="00842142">
        <w:t>6 December 2024</w:t>
      </w:r>
      <w:r w:rsidR="00765AF4">
        <w:t>,</w:t>
      </w:r>
      <w:r w:rsidR="00032231" w:rsidRPr="007B6C73">
        <w:t xml:space="preserve"> </w:t>
      </w:r>
      <w:r w:rsidR="00765AF4">
        <w:t>including</w:t>
      </w:r>
      <w:r w:rsidR="00765AF4" w:rsidRPr="007B6C73">
        <w:t xml:space="preserve"> </w:t>
      </w:r>
      <w:r w:rsidR="00032231" w:rsidRPr="007B6C73">
        <w:t xml:space="preserve">the type of expenditure you are anticipating. </w:t>
      </w:r>
      <w:r w:rsidR="00032231" w:rsidRPr="006E2C18">
        <w:rPr>
          <w:b w:val="0"/>
        </w:rPr>
        <w:t>Please add lines as required. Please note you will be asked to report on the outlined items at your Mid-Progress Report and Final Report.</w:t>
      </w:r>
    </w:p>
    <w:p w14:paraId="638B946A" w14:textId="77777777" w:rsidR="00E27F99" w:rsidRPr="006E2C18" w:rsidRDefault="00E27F99" w:rsidP="000F10D1">
      <w:pPr>
        <w:pStyle w:val="Heading2"/>
        <w:spacing w:line="276" w:lineRule="auto"/>
        <w:ind w:right="141"/>
        <w:rPr>
          <w:b w:val="0"/>
        </w:rPr>
      </w:pPr>
    </w:p>
    <w:tbl>
      <w:tblPr>
        <w:tblW w:w="0" w:type="auto"/>
        <w:tblInd w:w="1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4963"/>
        <w:gridCol w:w="2222"/>
      </w:tblGrid>
      <w:tr w:rsidR="00032231" w14:paraId="3B0AC4D6" w14:textId="77777777" w:rsidTr="00C456E8">
        <w:trPr>
          <w:trHeight w:val="369"/>
        </w:trPr>
        <w:tc>
          <w:tcPr>
            <w:tcW w:w="1272" w:type="dxa"/>
            <w:tcBorders>
              <w:top w:val="single" w:sz="4" w:space="0" w:color="000000"/>
              <w:left w:val="single" w:sz="4" w:space="0" w:color="000000"/>
              <w:bottom w:val="single" w:sz="4" w:space="0" w:color="000000"/>
              <w:right w:val="single" w:sz="4" w:space="0" w:color="000000"/>
            </w:tcBorders>
            <w:shd w:val="clear" w:color="auto" w:fill="960000"/>
            <w:hideMark/>
          </w:tcPr>
          <w:p w14:paraId="7795EF40" w14:textId="77777777" w:rsidR="00032231" w:rsidRDefault="00032231" w:rsidP="000F10D1">
            <w:pPr>
              <w:pStyle w:val="TableParagraph"/>
              <w:spacing w:line="276" w:lineRule="auto"/>
              <w:ind w:left="110"/>
              <w:rPr>
                <w:b/>
              </w:rPr>
            </w:pPr>
            <w:r>
              <w:rPr>
                <w:b/>
                <w:color w:val="FFFFFF"/>
              </w:rPr>
              <w:t>Date</w:t>
            </w:r>
          </w:p>
        </w:tc>
        <w:tc>
          <w:tcPr>
            <w:tcW w:w="4963" w:type="dxa"/>
            <w:tcBorders>
              <w:top w:val="single" w:sz="4" w:space="0" w:color="000000"/>
              <w:left w:val="single" w:sz="4" w:space="0" w:color="000000"/>
              <w:bottom w:val="single" w:sz="4" w:space="0" w:color="000000"/>
              <w:right w:val="single" w:sz="4" w:space="0" w:color="000000"/>
            </w:tcBorders>
            <w:shd w:val="clear" w:color="auto" w:fill="960000"/>
            <w:hideMark/>
          </w:tcPr>
          <w:p w14:paraId="4E085C24" w14:textId="77777777" w:rsidR="00032231" w:rsidRDefault="00032231" w:rsidP="000F10D1">
            <w:pPr>
              <w:pStyle w:val="TableParagraph"/>
              <w:spacing w:line="276" w:lineRule="auto"/>
              <w:ind w:left="110"/>
              <w:rPr>
                <w:b/>
              </w:rPr>
            </w:pPr>
            <w:r>
              <w:rPr>
                <w:b/>
                <w:color w:val="FFFFFF"/>
              </w:rPr>
              <w:t>Activity / Item</w:t>
            </w:r>
          </w:p>
        </w:tc>
        <w:tc>
          <w:tcPr>
            <w:tcW w:w="2222" w:type="dxa"/>
            <w:tcBorders>
              <w:top w:val="single" w:sz="4" w:space="0" w:color="000000"/>
              <w:left w:val="single" w:sz="4" w:space="0" w:color="000000"/>
              <w:bottom w:val="single" w:sz="4" w:space="0" w:color="000000"/>
              <w:right w:val="single" w:sz="4" w:space="0" w:color="000000"/>
            </w:tcBorders>
            <w:shd w:val="clear" w:color="auto" w:fill="960000"/>
            <w:hideMark/>
          </w:tcPr>
          <w:p w14:paraId="31C3AE84" w14:textId="77777777" w:rsidR="00032231" w:rsidRDefault="00032231" w:rsidP="000F10D1">
            <w:pPr>
              <w:pStyle w:val="TableParagraph"/>
              <w:spacing w:line="276" w:lineRule="auto"/>
              <w:ind w:left="105"/>
              <w:rPr>
                <w:b/>
              </w:rPr>
            </w:pPr>
            <w:r>
              <w:rPr>
                <w:b/>
                <w:color w:val="FFFFFF"/>
              </w:rPr>
              <w:t>Cost (GST incl.)</w:t>
            </w:r>
          </w:p>
        </w:tc>
      </w:tr>
      <w:tr w:rsidR="00032231" w14:paraId="0AEC5013" w14:textId="77777777" w:rsidTr="00C456E8">
        <w:trPr>
          <w:trHeight w:val="369"/>
        </w:trPr>
        <w:tc>
          <w:tcPr>
            <w:tcW w:w="1272" w:type="dxa"/>
            <w:tcBorders>
              <w:top w:val="single" w:sz="4" w:space="0" w:color="000000"/>
              <w:left w:val="single" w:sz="4" w:space="0" w:color="000000"/>
              <w:bottom w:val="single" w:sz="4" w:space="0" w:color="000000"/>
              <w:right w:val="single" w:sz="4" w:space="0" w:color="000000"/>
            </w:tcBorders>
          </w:tcPr>
          <w:p w14:paraId="272E1924" w14:textId="77777777" w:rsidR="00032231" w:rsidRDefault="00032231" w:rsidP="000F10D1">
            <w:pPr>
              <w:pStyle w:val="TableParagraph"/>
              <w:spacing w:line="276" w:lineRule="auto"/>
              <w:rPr>
                <w:rFonts w:ascii="Times New Roman"/>
              </w:rPr>
            </w:pPr>
          </w:p>
        </w:tc>
        <w:tc>
          <w:tcPr>
            <w:tcW w:w="4963" w:type="dxa"/>
            <w:tcBorders>
              <w:top w:val="single" w:sz="4" w:space="0" w:color="000000"/>
              <w:left w:val="single" w:sz="4" w:space="0" w:color="000000"/>
              <w:bottom w:val="single" w:sz="4" w:space="0" w:color="000000"/>
              <w:right w:val="single" w:sz="4" w:space="0" w:color="000000"/>
            </w:tcBorders>
          </w:tcPr>
          <w:p w14:paraId="2E8733ED" w14:textId="77777777" w:rsidR="00032231" w:rsidRDefault="00032231" w:rsidP="000F10D1">
            <w:pPr>
              <w:pStyle w:val="TableParagraph"/>
              <w:spacing w:line="276" w:lineRule="auto"/>
              <w:rPr>
                <w:rFonts w:ascii="Times New Roman"/>
              </w:rPr>
            </w:pPr>
          </w:p>
        </w:tc>
        <w:tc>
          <w:tcPr>
            <w:tcW w:w="2222" w:type="dxa"/>
            <w:tcBorders>
              <w:top w:val="single" w:sz="4" w:space="0" w:color="000000"/>
              <w:left w:val="single" w:sz="4" w:space="0" w:color="000000"/>
              <w:bottom w:val="single" w:sz="4" w:space="0" w:color="000000"/>
              <w:right w:val="single" w:sz="4" w:space="0" w:color="000000"/>
            </w:tcBorders>
          </w:tcPr>
          <w:p w14:paraId="13DFC745" w14:textId="77777777" w:rsidR="00032231" w:rsidRDefault="00032231" w:rsidP="000F10D1">
            <w:pPr>
              <w:pStyle w:val="TableParagraph"/>
              <w:spacing w:line="276" w:lineRule="auto"/>
              <w:rPr>
                <w:rFonts w:ascii="Times New Roman"/>
              </w:rPr>
            </w:pPr>
          </w:p>
        </w:tc>
      </w:tr>
      <w:tr w:rsidR="00032231" w14:paraId="3CB3A851" w14:textId="77777777" w:rsidTr="00C456E8">
        <w:trPr>
          <w:trHeight w:val="373"/>
        </w:trPr>
        <w:tc>
          <w:tcPr>
            <w:tcW w:w="1272" w:type="dxa"/>
            <w:tcBorders>
              <w:top w:val="single" w:sz="4" w:space="0" w:color="000000"/>
              <w:left w:val="single" w:sz="4" w:space="0" w:color="000000"/>
              <w:bottom w:val="single" w:sz="4" w:space="0" w:color="000000"/>
              <w:right w:val="single" w:sz="4" w:space="0" w:color="000000"/>
            </w:tcBorders>
          </w:tcPr>
          <w:p w14:paraId="26C8B09C" w14:textId="77777777" w:rsidR="00032231" w:rsidRDefault="00032231" w:rsidP="000F10D1">
            <w:pPr>
              <w:pStyle w:val="TableParagraph"/>
              <w:spacing w:line="276" w:lineRule="auto"/>
              <w:rPr>
                <w:rFonts w:ascii="Times New Roman"/>
              </w:rPr>
            </w:pPr>
          </w:p>
        </w:tc>
        <w:tc>
          <w:tcPr>
            <w:tcW w:w="4963" w:type="dxa"/>
            <w:tcBorders>
              <w:top w:val="single" w:sz="4" w:space="0" w:color="000000"/>
              <w:left w:val="single" w:sz="4" w:space="0" w:color="000000"/>
              <w:bottom w:val="single" w:sz="4" w:space="0" w:color="000000"/>
              <w:right w:val="single" w:sz="4" w:space="0" w:color="000000"/>
            </w:tcBorders>
          </w:tcPr>
          <w:p w14:paraId="7C2C23FD" w14:textId="77777777" w:rsidR="00032231" w:rsidRDefault="00032231" w:rsidP="000F10D1">
            <w:pPr>
              <w:pStyle w:val="TableParagraph"/>
              <w:spacing w:line="276" w:lineRule="auto"/>
              <w:rPr>
                <w:rFonts w:ascii="Times New Roman"/>
              </w:rPr>
            </w:pPr>
          </w:p>
        </w:tc>
        <w:tc>
          <w:tcPr>
            <w:tcW w:w="2222" w:type="dxa"/>
            <w:tcBorders>
              <w:top w:val="single" w:sz="4" w:space="0" w:color="000000"/>
              <w:left w:val="single" w:sz="4" w:space="0" w:color="000000"/>
              <w:bottom w:val="single" w:sz="4" w:space="0" w:color="000000"/>
              <w:right w:val="single" w:sz="4" w:space="0" w:color="000000"/>
            </w:tcBorders>
          </w:tcPr>
          <w:p w14:paraId="446DA083" w14:textId="77777777" w:rsidR="00032231" w:rsidRDefault="00032231" w:rsidP="000F10D1">
            <w:pPr>
              <w:pStyle w:val="TableParagraph"/>
              <w:spacing w:line="276" w:lineRule="auto"/>
              <w:rPr>
                <w:rFonts w:ascii="Times New Roman"/>
              </w:rPr>
            </w:pPr>
          </w:p>
        </w:tc>
      </w:tr>
      <w:tr w:rsidR="00032231" w14:paraId="5B5028F8" w14:textId="77777777" w:rsidTr="00C456E8">
        <w:trPr>
          <w:trHeight w:val="369"/>
        </w:trPr>
        <w:tc>
          <w:tcPr>
            <w:tcW w:w="1272" w:type="dxa"/>
            <w:tcBorders>
              <w:top w:val="single" w:sz="4" w:space="0" w:color="000000"/>
              <w:left w:val="single" w:sz="4" w:space="0" w:color="000000"/>
              <w:bottom w:val="single" w:sz="4" w:space="0" w:color="000000"/>
              <w:right w:val="single" w:sz="4" w:space="0" w:color="000000"/>
            </w:tcBorders>
          </w:tcPr>
          <w:p w14:paraId="534D0663" w14:textId="77777777" w:rsidR="00032231" w:rsidRDefault="00032231" w:rsidP="000F10D1">
            <w:pPr>
              <w:pStyle w:val="TableParagraph"/>
              <w:spacing w:line="276" w:lineRule="auto"/>
              <w:rPr>
                <w:rFonts w:ascii="Times New Roman"/>
              </w:rPr>
            </w:pPr>
          </w:p>
        </w:tc>
        <w:tc>
          <w:tcPr>
            <w:tcW w:w="4963" w:type="dxa"/>
            <w:tcBorders>
              <w:top w:val="single" w:sz="4" w:space="0" w:color="000000"/>
              <w:left w:val="single" w:sz="4" w:space="0" w:color="000000"/>
              <w:bottom w:val="single" w:sz="4" w:space="0" w:color="000000"/>
              <w:right w:val="single" w:sz="4" w:space="0" w:color="000000"/>
            </w:tcBorders>
          </w:tcPr>
          <w:p w14:paraId="4CFAF16F" w14:textId="77777777" w:rsidR="00032231" w:rsidRDefault="00032231" w:rsidP="000F10D1">
            <w:pPr>
              <w:pStyle w:val="TableParagraph"/>
              <w:spacing w:line="276" w:lineRule="auto"/>
              <w:rPr>
                <w:rFonts w:ascii="Times New Roman"/>
              </w:rPr>
            </w:pPr>
          </w:p>
        </w:tc>
        <w:tc>
          <w:tcPr>
            <w:tcW w:w="2222" w:type="dxa"/>
            <w:tcBorders>
              <w:top w:val="single" w:sz="4" w:space="0" w:color="000000"/>
              <w:left w:val="single" w:sz="4" w:space="0" w:color="000000"/>
              <w:bottom w:val="single" w:sz="4" w:space="0" w:color="000000"/>
              <w:right w:val="single" w:sz="4" w:space="0" w:color="000000"/>
            </w:tcBorders>
          </w:tcPr>
          <w:p w14:paraId="520D17A0" w14:textId="77777777" w:rsidR="00032231" w:rsidRDefault="00032231" w:rsidP="000F10D1">
            <w:pPr>
              <w:pStyle w:val="TableParagraph"/>
              <w:spacing w:line="276" w:lineRule="auto"/>
              <w:rPr>
                <w:rFonts w:ascii="Times New Roman"/>
              </w:rPr>
            </w:pPr>
          </w:p>
        </w:tc>
      </w:tr>
      <w:tr w:rsidR="00032231" w14:paraId="5FCCB9D4" w14:textId="77777777" w:rsidTr="00C456E8">
        <w:trPr>
          <w:trHeight w:val="369"/>
        </w:trPr>
        <w:tc>
          <w:tcPr>
            <w:tcW w:w="1272" w:type="dxa"/>
            <w:tcBorders>
              <w:top w:val="single" w:sz="4" w:space="0" w:color="000000"/>
              <w:left w:val="single" w:sz="4" w:space="0" w:color="000000"/>
              <w:bottom w:val="single" w:sz="4" w:space="0" w:color="000000"/>
              <w:right w:val="single" w:sz="4" w:space="0" w:color="000000"/>
            </w:tcBorders>
          </w:tcPr>
          <w:p w14:paraId="2D4095C0" w14:textId="77777777" w:rsidR="00032231" w:rsidRDefault="00032231" w:rsidP="000F10D1">
            <w:pPr>
              <w:pStyle w:val="TableParagraph"/>
              <w:spacing w:line="276" w:lineRule="auto"/>
              <w:rPr>
                <w:rFonts w:ascii="Times New Roman"/>
              </w:rPr>
            </w:pPr>
          </w:p>
        </w:tc>
        <w:tc>
          <w:tcPr>
            <w:tcW w:w="4963" w:type="dxa"/>
            <w:tcBorders>
              <w:top w:val="single" w:sz="4" w:space="0" w:color="000000"/>
              <w:left w:val="single" w:sz="4" w:space="0" w:color="000000"/>
              <w:bottom w:val="single" w:sz="4" w:space="0" w:color="000000"/>
              <w:right w:val="single" w:sz="4" w:space="0" w:color="000000"/>
            </w:tcBorders>
          </w:tcPr>
          <w:p w14:paraId="21BDB08E" w14:textId="77777777" w:rsidR="00032231" w:rsidRDefault="00032231" w:rsidP="000F10D1">
            <w:pPr>
              <w:pStyle w:val="TableParagraph"/>
              <w:spacing w:line="276" w:lineRule="auto"/>
              <w:rPr>
                <w:rFonts w:ascii="Times New Roman"/>
              </w:rPr>
            </w:pPr>
          </w:p>
        </w:tc>
        <w:tc>
          <w:tcPr>
            <w:tcW w:w="2222" w:type="dxa"/>
            <w:tcBorders>
              <w:top w:val="single" w:sz="4" w:space="0" w:color="000000"/>
              <w:left w:val="single" w:sz="4" w:space="0" w:color="000000"/>
              <w:bottom w:val="single" w:sz="4" w:space="0" w:color="000000"/>
              <w:right w:val="single" w:sz="4" w:space="0" w:color="000000"/>
            </w:tcBorders>
          </w:tcPr>
          <w:p w14:paraId="052B0E35" w14:textId="77777777" w:rsidR="00032231" w:rsidRDefault="00032231" w:rsidP="000F10D1">
            <w:pPr>
              <w:pStyle w:val="TableParagraph"/>
              <w:spacing w:line="276" w:lineRule="auto"/>
              <w:rPr>
                <w:rFonts w:ascii="Times New Roman"/>
              </w:rPr>
            </w:pPr>
          </w:p>
        </w:tc>
      </w:tr>
      <w:tr w:rsidR="00032231" w14:paraId="22EFE5F1" w14:textId="77777777" w:rsidTr="00C456E8">
        <w:trPr>
          <w:trHeight w:val="369"/>
        </w:trPr>
        <w:tc>
          <w:tcPr>
            <w:tcW w:w="1272" w:type="dxa"/>
            <w:tcBorders>
              <w:top w:val="single" w:sz="4" w:space="0" w:color="000000"/>
              <w:left w:val="single" w:sz="4" w:space="0" w:color="000000"/>
              <w:bottom w:val="single" w:sz="4" w:space="0" w:color="000000"/>
              <w:right w:val="single" w:sz="4" w:space="0" w:color="000000"/>
            </w:tcBorders>
          </w:tcPr>
          <w:p w14:paraId="4C01EB28" w14:textId="77777777" w:rsidR="00032231" w:rsidRDefault="00032231" w:rsidP="000F10D1">
            <w:pPr>
              <w:pStyle w:val="TableParagraph"/>
              <w:spacing w:line="276" w:lineRule="auto"/>
              <w:rPr>
                <w:rFonts w:ascii="Times New Roman"/>
              </w:rPr>
            </w:pPr>
          </w:p>
        </w:tc>
        <w:tc>
          <w:tcPr>
            <w:tcW w:w="4963" w:type="dxa"/>
            <w:tcBorders>
              <w:top w:val="single" w:sz="4" w:space="0" w:color="000000"/>
              <w:left w:val="single" w:sz="4" w:space="0" w:color="000000"/>
              <w:bottom w:val="single" w:sz="4" w:space="0" w:color="000000"/>
              <w:right w:val="single" w:sz="4" w:space="0" w:color="000000"/>
            </w:tcBorders>
          </w:tcPr>
          <w:p w14:paraId="00A74204" w14:textId="77777777" w:rsidR="00032231" w:rsidRDefault="00032231" w:rsidP="000F10D1">
            <w:pPr>
              <w:pStyle w:val="TableParagraph"/>
              <w:spacing w:line="276" w:lineRule="auto"/>
              <w:rPr>
                <w:rFonts w:ascii="Times New Roman"/>
              </w:rPr>
            </w:pPr>
          </w:p>
        </w:tc>
        <w:tc>
          <w:tcPr>
            <w:tcW w:w="2222" w:type="dxa"/>
            <w:tcBorders>
              <w:top w:val="single" w:sz="4" w:space="0" w:color="000000"/>
              <w:left w:val="single" w:sz="4" w:space="0" w:color="000000"/>
              <w:bottom w:val="single" w:sz="4" w:space="0" w:color="000000"/>
              <w:right w:val="single" w:sz="4" w:space="0" w:color="000000"/>
            </w:tcBorders>
          </w:tcPr>
          <w:p w14:paraId="2B9C36D2" w14:textId="77777777" w:rsidR="00032231" w:rsidRDefault="00032231" w:rsidP="000F10D1">
            <w:pPr>
              <w:pStyle w:val="TableParagraph"/>
              <w:spacing w:line="276" w:lineRule="auto"/>
              <w:rPr>
                <w:rFonts w:ascii="Times New Roman"/>
              </w:rPr>
            </w:pPr>
          </w:p>
        </w:tc>
      </w:tr>
      <w:tr w:rsidR="00032231" w14:paraId="1145BD85" w14:textId="77777777" w:rsidTr="00C456E8">
        <w:trPr>
          <w:trHeight w:val="369"/>
        </w:trPr>
        <w:tc>
          <w:tcPr>
            <w:tcW w:w="1272" w:type="dxa"/>
            <w:tcBorders>
              <w:top w:val="single" w:sz="4" w:space="0" w:color="000000"/>
              <w:left w:val="single" w:sz="4" w:space="0" w:color="000000"/>
              <w:bottom w:val="single" w:sz="4" w:space="0" w:color="000000"/>
              <w:right w:val="single" w:sz="4" w:space="0" w:color="000000"/>
            </w:tcBorders>
          </w:tcPr>
          <w:p w14:paraId="685510BF" w14:textId="77777777" w:rsidR="00032231" w:rsidRDefault="00032231" w:rsidP="000F10D1">
            <w:pPr>
              <w:pStyle w:val="TableParagraph"/>
              <w:spacing w:line="276" w:lineRule="auto"/>
              <w:rPr>
                <w:rFonts w:ascii="Times New Roman"/>
              </w:rPr>
            </w:pPr>
          </w:p>
        </w:tc>
        <w:tc>
          <w:tcPr>
            <w:tcW w:w="4963" w:type="dxa"/>
            <w:tcBorders>
              <w:top w:val="single" w:sz="4" w:space="0" w:color="000000"/>
              <w:left w:val="single" w:sz="4" w:space="0" w:color="000000"/>
              <w:bottom w:val="single" w:sz="4" w:space="0" w:color="000000"/>
              <w:right w:val="single" w:sz="4" w:space="0" w:color="000000"/>
            </w:tcBorders>
          </w:tcPr>
          <w:p w14:paraId="22706ECE" w14:textId="77777777" w:rsidR="00032231" w:rsidRDefault="00032231" w:rsidP="000F10D1">
            <w:pPr>
              <w:pStyle w:val="TableParagraph"/>
              <w:spacing w:line="276" w:lineRule="auto"/>
              <w:rPr>
                <w:rFonts w:ascii="Times New Roman"/>
              </w:rPr>
            </w:pPr>
          </w:p>
        </w:tc>
        <w:tc>
          <w:tcPr>
            <w:tcW w:w="2222" w:type="dxa"/>
            <w:tcBorders>
              <w:top w:val="single" w:sz="4" w:space="0" w:color="000000"/>
              <w:left w:val="single" w:sz="4" w:space="0" w:color="000000"/>
              <w:bottom w:val="single" w:sz="4" w:space="0" w:color="000000"/>
              <w:right w:val="single" w:sz="4" w:space="0" w:color="000000"/>
            </w:tcBorders>
          </w:tcPr>
          <w:p w14:paraId="4E5796EC" w14:textId="77777777" w:rsidR="00032231" w:rsidRDefault="00032231" w:rsidP="000F10D1">
            <w:pPr>
              <w:pStyle w:val="TableParagraph"/>
              <w:spacing w:line="276" w:lineRule="auto"/>
              <w:rPr>
                <w:rFonts w:ascii="Times New Roman"/>
              </w:rPr>
            </w:pPr>
          </w:p>
        </w:tc>
      </w:tr>
      <w:tr w:rsidR="00032231" w14:paraId="0C26D4F8" w14:textId="77777777" w:rsidTr="00C456E8">
        <w:trPr>
          <w:trHeight w:val="369"/>
        </w:trPr>
        <w:tc>
          <w:tcPr>
            <w:tcW w:w="6235" w:type="dxa"/>
            <w:gridSpan w:val="2"/>
            <w:tcBorders>
              <w:top w:val="single" w:sz="4" w:space="0" w:color="000000"/>
              <w:left w:val="single" w:sz="4" w:space="0" w:color="000000"/>
              <w:bottom w:val="single" w:sz="4" w:space="0" w:color="000000"/>
              <w:right w:val="single" w:sz="4" w:space="0" w:color="000000"/>
            </w:tcBorders>
            <w:hideMark/>
          </w:tcPr>
          <w:p w14:paraId="3B844C5E" w14:textId="77777777" w:rsidR="00032231" w:rsidRDefault="00032231" w:rsidP="000F10D1">
            <w:pPr>
              <w:pStyle w:val="TableParagraph"/>
              <w:spacing w:line="276" w:lineRule="auto"/>
              <w:ind w:left="110"/>
              <w:rPr>
                <w:b/>
              </w:rPr>
            </w:pPr>
            <w:r>
              <w:rPr>
                <w:b/>
              </w:rPr>
              <w:t>Total expenditure:</w:t>
            </w:r>
          </w:p>
        </w:tc>
        <w:tc>
          <w:tcPr>
            <w:tcW w:w="2222" w:type="dxa"/>
            <w:tcBorders>
              <w:top w:val="single" w:sz="4" w:space="0" w:color="000000"/>
              <w:left w:val="single" w:sz="4" w:space="0" w:color="000000"/>
              <w:bottom w:val="single" w:sz="4" w:space="0" w:color="000000"/>
              <w:right w:val="single" w:sz="4" w:space="0" w:color="000000"/>
            </w:tcBorders>
            <w:hideMark/>
          </w:tcPr>
          <w:p w14:paraId="5D727CB3" w14:textId="77777777" w:rsidR="00032231" w:rsidRDefault="00032231" w:rsidP="000F10D1">
            <w:pPr>
              <w:pStyle w:val="TableParagraph"/>
              <w:spacing w:line="276" w:lineRule="auto"/>
              <w:ind w:left="105"/>
            </w:pPr>
            <w:r>
              <w:t>$</w:t>
            </w:r>
          </w:p>
        </w:tc>
      </w:tr>
    </w:tbl>
    <w:p w14:paraId="09C638E1" w14:textId="601AC93D" w:rsidR="00032231" w:rsidRPr="00C456E8" w:rsidRDefault="00032231" w:rsidP="000F10D1">
      <w:pPr>
        <w:tabs>
          <w:tab w:val="left" w:pos="1349"/>
          <w:tab w:val="left" w:pos="1425"/>
        </w:tabs>
        <w:spacing w:before="164" w:line="276" w:lineRule="auto"/>
        <w:rPr>
          <w:rFonts w:ascii="Georgia" w:hAnsi="Georgia"/>
          <w:sz w:val="20"/>
        </w:rPr>
      </w:pPr>
    </w:p>
    <w:p w14:paraId="4ADFC5DE" w14:textId="3CD2C1F9" w:rsidR="00B06EAB" w:rsidRDefault="00E27F99" w:rsidP="000F10D1">
      <w:pPr>
        <w:pStyle w:val="Heading2"/>
        <w:tabs>
          <w:tab w:val="left" w:pos="1364"/>
        </w:tabs>
        <w:spacing w:line="276" w:lineRule="auto"/>
        <w:ind w:left="0" w:firstLine="0"/>
      </w:pPr>
      <w:r>
        <w:rPr>
          <w:color w:val="960000"/>
        </w:rPr>
        <w:tab/>
        <w:t>6b</w:t>
      </w:r>
      <w:r w:rsidR="00032231" w:rsidRPr="00032231">
        <w:rPr>
          <w:color w:val="960000"/>
        </w:rPr>
        <w:t xml:space="preserve">. </w:t>
      </w:r>
      <w:r w:rsidR="00032231" w:rsidRPr="00032231">
        <w:t>Cost centre for your proposed expenditure</w:t>
      </w:r>
    </w:p>
    <w:p w14:paraId="05861C49" w14:textId="12373195" w:rsidR="00032231" w:rsidRDefault="00032231" w:rsidP="000F10D1">
      <w:pPr>
        <w:pStyle w:val="Heading2"/>
        <w:spacing w:line="276" w:lineRule="auto"/>
        <w:ind w:left="1701" w:firstLine="0"/>
        <w:rPr>
          <w:b w:val="0"/>
          <w:bCs w:val="0"/>
        </w:rPr>
      </w:pPr>
      <w:r w:rsidRPr="000F10D1">
        <w:rPr>
          <w:b w:val="0"/>
          <w:bCs w:val="0"/>
        </w:rPr>
        <w:t>Please provide a proposed cost centre to be forwarded to the University’s Finance Office should your proposal be successful:</w:t>
      </w:r>
    </w:p>
    <w:p w14:paraId="6A75DC65" w14:textId="77777777" w:rsidR="00B06EAB" w:rsidRPr="00182EB7" w:rsidRDefault="00B06EAB" w:rsidP="000F10D1">
      <w:pPr>
        <w:pStyle w:val="Heading2"/>
        <w:spacing w:line="276" w:lineRule="auto"/>
        <w:ind w:left="1701" w:firstLine="0"/>
      </w:pPr>
    </w:p>
    <w:tbl>
      <w:tblPr>
        <w:tblStyle w:val="TableGrid"/>
        <w:tblW w:w="0" w:type="auto"/>
        <w:tblInd w:w="1560" w:type="dxa"/>
        <w:tblLook w:val="04A0" w:firstRow="1" w:lastRow="0" w:firstColumn="1" w:lastColumn="0" w:noHBand="0" w:noVBand="1"/>
      </w:tblPr>
      <w:tblGrid>
        <w:gridCol w:w="3738"/>
      </w:tblGrid>
      <w:tr w:rsidR="004029FA" w14:paraId="33C57ADD" w14:textId="77777777" w:rsidTr="00C456E8">
        <w:trPr>
          <w:trHeight w:val="567"/>
        </w:trPr>
        <w:tc>
          <w:tcPr>
            <w:tcW w:w="0" w:type="auto"/>
          </w:tcPr>
          <w:p w14:paraId="7A088439" w14:textId="07A766E4" w:rsidR="004029FA" w:rsidRPr="00C456E8" w:rsidRDefault="004029FA" w:rsidP="00827451">
            <w:pPr>
              <w:spacing w:before="158" w:line="276" w:lineRule="auto"/>
              <w:ind w:right="2252"/>
              <w:jc w:val="center"/>
              <w:rPr>
                <w:rFonts w:ascii="Georgia" w:hAnsi="Georgia"/>
                <w:b/>
                <w:sz w:val="20"/>
                <w:szCs w:val="20"/>
              </w:rPr>
            </w:pPr>
            <w:r w:rsidRPr="00C456E8">
              <w:rPr>
                <w:rFonts w:ascii="Georgia" w:hAnsi="Georgia"/>
                <w:b/>
                <w:sz w:val="20"/>
                <w:szCs w:val="20"/>
              </w:rPr>
              <w:t>Cost Centre:</w:t>
            </w:r>
            <w:r w:rsidR="00765AF4">
              <w:rPr>
                <w:rFonts w:ascii="Georgia" w:hAnsi="Georgia"/>
                <w:b/>
                <w:sz w:val="20"/>
                <w:szCs w:val="20"/>
              </w:rPr>
              <w:t xml:space="preserve"> </w:t>
            </w:r>
          </w:p>
        </w:tc>
      </w:tr>
    </w:tbl>
    <w:p w14:paraId="3AEAA5FC" w14:textId="77777777" w:rsidR="00E27F99" w:rsidRDefault="00E27F99" w:rsidP="000F10D1">
      <w:pPr>
        <w:pStyle w:val="Heading1"/>
        <w:spacing w:before="100" w:line="276" w:lineRule="auto"/>
        <w:ind w:left="1211" w:firstLine="0"/>
        <w:rPr>
          <w:color w:val="990033"/>
        </w:rPr>
      </w:pPr>
    </w:p>
    <w:p w14:paraId="6D2B7BC4" w14:textId="63D812CF" w:rsidR="005419F5" w:rsidRDefault="005419F5" w:rsidP="000F10D1">
      <w:pPr>
        <w:pStyle w:val="Heading1"/>
        <w:numPr>
          <w:ilvl w:val="0"/>
          <w:numId w:val="29"/>
        </w:numPr>
        <w:spacing w:before="100" w:line="276" w:lineRule="auto"/>
        <w:rPr>
          <w:color w:val="990033"/>
        </w:rPr>
      </w:pPr>
      <w:r>
        <w:rPr>
          <w:color w:val="990033"/>
        </w:rPr>
        <w:t>Project Timeline</w:t>
      </w:r>
    </w:p>
    <w:p w14:paraId="00494D08" w14:textId="56BB5EAA" w:rsidR="00E27F99" w:rsidRPr="000F10D1" w:rsidRDefault="00E27F99" w:rsidP="000F10D1">
      <w:pPr>
        <w:pStyle w:val="Heading1"/>
        <w:spacing w:before="100" w:line="276" w:lineRule="auto"/>
        <w:ind w:left="1211" w:firstLine="0"/>
        <w:rPr>
          <w:rStyle w:val="Heading2Char"/>
        </w:rPr>
      </w:pPr>
      <w:r w:rsidRPr="000F10D1">
        <w:rPr>
          <w:rStyle w:val="Heading2Char"/>
          <w:bCs/>
        </w:rPr>
        <w:t>Please provide a Project Timeline including expected key activities and milestones (Please add lines as required</w:t>
      </w:r>
      <w:r w:rsidRPr="000F10D1">
        <w:rPr>
          <w:rStyle w:val="Heading2Char"/>
        </w:rPr>
        <w:t>)</w:t>
      </w:r>
      <w:r w:rsidRPr="000F10D1">
        <w:rPr>
          <w:rStyle w:val="Heading2Char"/>
          <w:bCs/>
        </w:rPr>
        <w:t>.</w:t>
      </w:r>
    </w:p>
    <w:p w14:paraId="5F997E74" w14:textId="77777777" w:rsidR="00E27F99" w:rsidRPr="00E27F99" w:rsidRDefault="00E27F99" w:rsidP="000F10D1">
      <w:pPr>
        <w:pStyle w:val="Heading1"/>
        <w:spacing w:before="100" w:line="276" w:lineRule="auto"/>
        <w:ind w:left="1211" w:firstLine="0"/>
        <w:rPr>
          <w:color w:val="990033"/>
        </w:rPr>
      </w:pPr>
    </w:p>
    <w:tbl>
      <w:tblPr>
        <w:tblW w:w="0" w:type="auto"/>
        <w:tblInd w:w="1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7508"/>
      </w:tblGrid>
      <w:tr w:rsidR="00E27F99" w:rsidRPr="00E27F99" w14:paraId="33174439" w14:textId="77777777" w:rsidTr="000F10D1">
        <w:trPr>
          <w:trHeight w:val="548"/>
        </w:trPr>
        <w:tc>
          <w:tcPr>
            <w:tcW w:w="1272" w:type="dxa"/>
            <w:tcBorders>
              <w:top w:val="single" w:sz="4" w:space="0" w:color="000000"/>
              <w:left w:val="single" w:sz="4" w:space="0" w:color="000000"/>
              <w:bottom w:val="single" w:sz="4" w:space="0" w:color="000000"/>
              <w:right w:val="single" w:sz="4" w:space="0" w:color="000000"/>
            </w:tcBorders>
            <w:shd w:val="clear" w:color="auto" w:fill="960000"/>
            <w:hideMark/>
          </w:tcPr>
          <w:p w14:paraId="171CE587" w14:textId="639EE903" w:rsidR="00E27F99" w:rsidRPr="00E27F99" w:rsidRDefault="00E27F99" w:rsidP="000F10D1">
            <w:pPr>
              <w:pStyle w:val="Heading1"/>
              <w:spacing w:before="100" w:line="276" w:lineRule="auto"/>
              <w:ind w:left="0" w:firstLine="0"/>
              <w:rPr>
                <w:color w:val="990033"/>
                <w:lang w:val="en-US"/>
              </w:rPr>
            </w:pPr>
            <w:r>
              <w:rPr>
                <w:color w:val="FFFFFF" w:themeColor="background1"/>
                <w:lang w:val="en-US"/>
              </w:rPr>
              <w:t xml:space="preserve">   </w:t>
            </w:r>
            <w:r w:rsidRPr="000F10D1">
              <w:rPr>
                <w:color w:val="FFFFFF" w:themeColor="background1"/>
                <w:lang w:val="en-US"/>
              </w:rPr>
              <w:t>Date</w:t>
            </w:r>
          </w:p>
        </w:tc>
        <w:tc>
          <w:tcPr>
            <w:tcW w:w="7508" w:type="dxa"/>
            <w:tcBorders>
              <w:top w:val="single" w:sz="4" w:space="0" w:color="000000"/>
              <w:left w:val="single" w:sz="4" w:space="0" w:color="000000"/>
              <w:bottom w:val="single" w:sz="4" w:space="0" w:color="000000"/>
              <w:right w:val="single" w:sz="4" w:space="0" w:color="000000"/>
            </w:tcBorders>
            <w:shd w:val="clear" w:color="auto" w:fill="960000"/>
            <w:hideMark/>
          </w:tcPr>
          <w:p w14:paraId="4A9E39AB" w14:textId="0C811176" w:rsidR="00E27F99" w:rsidRPr="000F10D1" w:rsidRDefault="00E27F99" w:rsidP="000F10D1">
            <w:pPr>
              <w:pStyle w:val="Heading1"/>
              <w:spacing w:before="100" w:line="276" w:lineRule="auto"/>
              <w:ind w:left="0" w:firstLine="0"/>
              <w:rPr>
                <w:color w:val="FFFFFF" w:themeColor="background1"/>
                <w:lang w:val="en-US"/>
              </w:rPr>
            </w:pPr>
            <w:r>
              <w:rPr>
                <w:color w:val="FFFFFF" w:themeColor="background1"/>
                <w:lang w:val="en-US"/>
              </w:rPr>
              <w:t xml:space="preserve">   Activity / Milestone</w:t>
            </w:r>
          </w:p>
        </w:tc>
      </w:tr>
      <w:tr w:rsidR="00E27F99" w:rsidRPr="00E27F99" w14:paraId="527AD669" w14:textId="77777777" w:rsidTr="005F734A">
        <w:trPr>
          <w:trHeight w:val="369"/>
        </w:trPr>
        <w:tc>
          <w:tcPr>
            <w:tcW w:w="1272" w:type="dxa"/>
            <w:tcBorders>
              <w:top w:val="single" w:sz="4" w:space="0" w:color="000000"/>
              <w:left w:val="single" w:sz="4" w:space="0" w:color="000000"/>
              <w:bottom w:val="single" w:sz="4" w:space="0" w:color="000000"/>
              <w:right w:val="single" w:sz="4" w:space="0" w:color="000000"/>
            </w:tcBorders>
          </w:tcPr>
          <w:p w14:paraId="1EA1085D" w14:textId="77777777" w:rsidR="00E27F99" w:rsidRPr="00E27F99" w:rsidRDefault="00E27F99" w:rsidP="000F10D1">
            <w:pPr>
              <w:pStyle w:val="Heading1"/>
              <w:spacing w:before="100" w:line="276" w:lineRule="auto"/>
              <w:ind w:left="1211"/>
              <w:rPr>
                <w:color w:val="990033"/>
                <w:lang w:val="en-US"/>
              </w:rPr>
            </w:pPr>
          </w:p>
        </w:tc>
        <w:tc>
          <w:tcPr>
            <w:tcW w:w="7508" w:type="dxa"/>
            <w:tcBorders>
              <w:top w:val="single" w:sz="4" w:space="0" w:color="000000"/>
              <w:left w:val="single" w:sz="4" w:space="0" w:color="000000"/>
              <w:bottom w:val="single" w:sz="4" w:space="0" w:color="000000"/>
              <w:right w:val="single" w:sz="4" w:space="0" w:color="000000"/>
            </w:tcBorders>
          </w:tcPr>
          <w:p w14:paraId="22CAA078" w14:textId="77777777" w:rsidR="00E27F99" w:rsidRPr="00E27F99" w:rsidRDefault="00E27F99" w:rsidP="000F10D1">
            <w:pPr>
              <w:pStyle w:val="Heading1"/>
              <w:spacing w:before="100" w:line="276" w:lineRule="auto"/>
              <w:ind w:left="1211"/>
              <w:rPr>
                <w:color w:val="990033"/>
                <w:lang w:val="en-US"/>
              </w:rPr>
            </w:pPr>
          </w:p>
        </w:tc>
      </w:tr>
      <w:tr w:rsidR="00E27F99" w:rsidRPr="00E27F99" w14:paraId="2B660AD3" w14:textId="77777777" w:rsidTr="005F734A">
        <w:trPr>
          <w:trHeight w:val="369"/>
        </w:trPr>
        <w:tc>
          <w:tcPr>
            <w:tcW w:w="1272" w:type="dxa"/>
            <w:tcBorders>
              <w:top w:val="single" w:sz="4" w:space="0" w:color="000000"/>
              <w:left w:val="single" w:sz="4" w:space="0" w:color="000000"/>
              <w:bottom w:val="single" w:sz="4" w:space="0" w:color="000000"/>
              <w:right w:val="single" w:sz="4" w:space="0" w:color="000000"/>
            </w:tcBorders>
          </w:tcPr>
          <w:p w14:paraId="4D806A89" w14:textId="77777777" w:rsidR="00E27F99" w:rsidRPr="00E27F99" w:rsidRDefault="00E27F99" w:rsidP="000F10D1">
            <w:pPr>
              <w:pStyle w:val="Heading1"/>
              <w:spacing w:before="100" w:line="276" w:lineRule="auto"/>
              <w:ind w:left="1211"/>
              <w:rPr>
                <w:color w:val="990033"/>
                <w:lang w:val="en-US"/>
              </w:rPr>
            </w:pPr>
          </w:p>
        </w:tc>
        <w:tc>
          <w:tcPr>
            <w:tcW w:w="7508" w:type="dxa"/>
            <w:tcBorders>
              <w:top w:val="single" w:sz="4" w:space="0" w:color="000000"/>
              <w:left w:val="single" w:sz="4" w:space="0" w:color="000000"/>
              <w:bottom w:val="single" w:sz="4" w:space="0" w:color="000000"/>
              <w:right w:val="single" w:sz="4" w:space="0" w:color="000000"/>
            </w:tcBorders>
          </w:tcPr>
          <w:p w14:paraId="5283F54A" w14:textId="77777777" w:rsidR="00E27F99" w:rsidRPr="00E27F99" w:rsidRDefault="00E27F99" w:rsidP="000F10D1">
            <w:pPr>
              <w:pStyle w:val="Heading1"/>
              <w:spacing w:before="100" w:line="276" w:lineRule="auto"/>
              <w:ind w:left="1211"/>
              <w:rPr>
                <w:color w:val="990033"/>
                <w:lang w:val="en-US"/>
              </w:rPr>
            </w:pPr>
          </w:p>
        </w:tc>
      </w:tr>
      <w:tr w:rsidR="00E27F99" w:rsidRPr="00E27F99" w14:paraId="0C5B7025" w14:textId="77777777" w:rsidTr="005F734A">
        <w:trPr>
          <w:trHeight w:val="369"/>
        </w:trPr>
        <w:tc>
          <w:tcPr>
            <w:tcW w:w="1272" w:type="dxa"/>
            <w:tcBorders>
              <w:top w:val="single" w:sz="4" w:space="0" w:color="000000"/>
              <w:left w:val="single" w:sz="4" w:space="0" w:color="000000"/>
              <w:bottom w:val="single" w:sz="4" w:space="0" w:color="000000"/>
              <w:right w:val="single" w:sz="4" w:space="0" w:color="000000"/>
            </w:tcBorders>
          </w:tcPr>
          <w:p w14:paraId="04BA0C8F" w14:textId="77777777" w:rsidR="00E27F99" w:rsidRPr="00E27F99" w:rsidRDefault="00E27F99" w:rsidP="000F10D1">
            <w:pPr>
              <w:pStyle w:val="Heading1"/>
              <w:spacing w:before="100" w:line="276" w:lineRule="auto"/>
              <w:ind w:left="1211"/>
              <w:rPr>
                <w:color w:val="990033"/>
                <w:lang w:val="en-US"/>
              </w:rPr>
            </w:pPr>
          </w:p>
        </w:tc>
        <w:tc>
          <w:tcPr>
            <w:tcW w:w="7508" w:type="dxa"/>
            <w:tcBorders>
              <w:top w:val="single" w:sz="4" w:space="0" w:color="000000"/>
              <w:left w:val="single" w:sz="4" w:space="0" w:color="000000"/>
              <w:bottom w:val="single" w:sz="4" w:space="0" w:color="000000"/>
              <w:right w:val="single" w:sz="4" w:space="0" w:color="000000"/>
            </w:tcBorders>
          </w:tcPr>
          <w:p w14:paraId="70807D7F" w14:textId="77777777" w:rsidR="00E27F99" w:rsidRPr="00E27F99" w:rsidRDefault="00E27F99" w:rsidP="000F10D1">
            <w:pPr>
              <w:pStyle w:val="Heading1"/>
              <w:spacing w:before="100" w:line="276" w:lineRule="auto"/>
              <w:ind w:left="1211"/>
              <w:rPr>
                <w:color w:val="990033"/>
                <w:lang w:val="en-US"/>
              </w:rPr>
            </w:pPr>
          </w:p>
        </w:tc>
      </w:tr>
      <w:tr w:rsidR="00E27F99" w:rsidRPr="00E27F99" w14:paraId="3CB8D0F2" w14:textId="77777777" w:rsidTr="005F734A">
        <w:trPr>
          <w:trHeight w:val="369"/>
        </w:trPr>
        <w:tc>
          <w:tcPr>
            <w:tcW w:w="1272" w:type="dxa"/>
            <w:tcBorders>
              <w:top w:val="single" w:sz="4" w:space="0" w:color="000000"/>
              <w:left w:val="single" w:sz="4" w:space="0" w:color="000000"/>
              <w:bottom w:val="single" w:sz="4" w:space="0" w:color="000000"/>
              <w:right w:val="single" w:sz="4" w:space="0" w:color="000000"/>
            </w:tcBorders>
          </w:tcPr>
          <w:p w14:paraId="2AE9EA6C" w14:textId="77777777" w:rsidR="00E27F99" w:rsidRPr="00E27F99" w:rsidRDefault="00E27F99" w:rsidP="000F10D1">
            <w:pPr>
              <w:pStyle w:val="Heading1"/>
              <w:spacing w:before="100" w:line="276" w:lineRule="auto"/>
              <w:ind w:left="1211"/>
              <w:rPr>
                <w:color w:val="990033"/>
                <w:lang w:val="en-US"/>
              </w:rPr>
            </w:pPr>
          </w:p>
        </w:tc>
        <w:tc>
          <w:tcPr>
            <w:tcW w:w="7508" w:type="dxa"/>
            <w:tcBorders>
              <w:top w:val="single" w:sz="4" w:space="0" w:color="000000"/>
              <w:left w:val="single" w:sz="4" w:space="0" w:color="000000"/>
              <w:bottom w:val="single" w:sz="4" w:space="0" w:color="000000"/>
              <w:right w:val="single" w:sz="4" w:space="0" w:color="000000"/>
            </w:tcBorders>
          </w:tcPr>
          <w:p w14:paraId="6AD306CD" w14:textId="77777777" w:rsidR="00E27F99" w:rsidRPr="00E27F99" w:rsidRDefault="00E27F99" w:rsidP="000F10D1">
            <w:pPr>
              <w:pStyle w:val="Heading1"/>
              <w:spacing w:before="100" w:line="276" w:lineRule="auto"/>
              <w:ind w:left="1211"/>
              <w:rPr>
                <w:color w:val="990033"/>
                <w:lang w:val="en-US"/>
              </w:rPr>
            </w:pPr>
          </w:p>
        </w:tc>
      </w:tr>
      <w:tr w:rsidR="00E27F99" w:rsidRPr="00E27F99" w14:paraId="686B7411" w14:textId="77777777" w:rsidTr="005F734A">
        <w:trPr>
          <w:trHeight w:val="369"/>
        </w:trPr>
        <w:tc>
          <w:tcPr>
            <w:tcW w:w="1272" w:type="dxa"/>
            <w:tcBorders>
              <w:top w:val="single" w:sz="4" w:space="0" w:color="000000"/>
              <w:left w:val="single" w:sz="4" w:space="0" w:color="000000"/>
              <w:bottom w:val="single" w:sz="4" w:space="0" w:color="000000"/>
              <w:right w:val="single" w:sz="4" w:space="0" w:color="000000"/>
            </w:tcBorders>
          </w:tcPr>
          <w:p w14:paraId="1934B21A" w14:textId="77777777" w:rsidR="00E27F99" w:rsidRPr="00E27F99" w:rsidRDefault="00E27F99" w:rsidP="000F10D1">
            <w:pPr>
              <w:pStyle w:val="Heading1"/>
              <w:spacing w:before="100" w:line="276" w:lineRule="auto"/>
              <w:ind w:left="1211"/>
              <w:rPr>
                <w:color w:val="990033"/>
                <w:lang w:val="en-US"/>
              </w:rPr>
            </w:pPr>
          </w:p>
        </w:tc>
        <w:tc>
          <w:tcPr>
            <w:tcW w:w="7508" w:type="dxa"/>
            <w:tcBorders>
              <w:top w:val="single" w:sz="4" w:space="0" w:color="000000"/>
              <w:left w:val="single" w:sz="4" w:space="0" w:color="000000"/>
              <w:bottom w:val="single" w:sz="4" w:space="0" w:color="000000"/>
              <w:right w:val="single" w:sz="4" w:space="0" w:color="000000"/>
            </w:tcBorders>
          </w:tcPr>
          <w:p w14:paraId="15A14F4A" w14:textId="77777777" w:rsidR="00E27F99" w:rsidRPr="00E27F99" w:rsidRDefault="00E27F99" w:rsidP="000F10D1">
            <w:pPr>
              <w:pStyle w:val="Heading1"/>
              <w:spacing w:before="100" w:line="276" w:lineRule="auto"/>
              <w:ind w:left="1211"/>
              <w:rPr>
                <w:color w:val="990033"/>
                <w:lang w:val="en-US"/>
              </w:rPr>
            </w:pPr>
          </w:p>
        </w:tc>
      </w:tr>
      <w:tr w:rsidR="00E27F99" w:rsidRPr="00E27F99" w14:paraId="6413B554" w14:textId="77777777" w:rsidTr="005F734A">
        <w:trPr>
          <w:trHeight w:val="373"/>
        </w:trPr>
        <w:tc>
          <w:tcPr>
            <w:tcW w:w="1272" w:type="dxa"/>
            <w:tcBorders>
              <w:top w:val="single" w:sz="4" w:space="0" w:color="000000"/>
              <w:left w:val="single" w:sz="4" w:space="0" w:color="000000"/>
              <w:bottom w:val="single" w:sz="4" w:space="0" w:color="000000"/>
              <w:right w:val="single" w:sz="4" w:space="0" w:color="000000"/>
            </w:tcBorders>
          </w:tcPr>
          <w:p w14:paraId="7D509420" w14:textId="77777777" w:rsidR="00E27F99" w:rsidRPr="00E27F99" w:rsidRDefault="00E27F99" w:rsidP="000F10D1">
            <w:pPr>
              <w:pStyle w:val="Heading1"/>
              <w:spacing w:before="100" w:line="276" w:lineRule="auto"/>
              <w:ind w:left="1211"/>
              <w:rPr>
                <w:color w:val="990033"/>
                <w:lang w:val="en-US"/>
              </w:rPr>
            </w:pPr>
          </w:p>
        </w:tc>
        <w:tc>
          <w:tcPr>
            <w:tcW w:w="7508" w:type="dxa"/>
            <w:tcBorders>
              <w:top w:val="single" w:sz="4" w:space="0" w:color="000000"/>
              <w:left w:val="single" w:sz="4" w:space="0" w:color="000000"/>
              <w:bottom w:val="single" w:sz="4" w:space="0" w:color="000000"/>
              <w:right w:val="single" w:sz="4" w:space="0" w:color="000000"/>
            </w:tcBorders>
          </w:tcPr>
          <w:p w14:paraId="174F9BAB" w14:textId="77777777" w:rsidR="00E27F99" w:rsidRPr="00E27F99" w:rsidRDefault="00E27F99" w:rsidP="000F10D1">
            <w:pPr>
              <w:pStyle w:val="Heading1"/>
              <w:spacing w:before="100" w:line="276" w:lineRule="auto"/>
              <w:ind w:left="1211"/>
              <w:rPr>
                <w:color w:val="990033"/>
                <w:lang w:val="en-US"/>
              </w:rPr>
            </w:pPr>
          </w:p>
        </w:tc>
      </w:tr>
    </w:tbl>
    <w:p w14:paraId="36E9510C" w14:textId="77777777" w:rsidR="00032231" w:rsidRPr="00C456E8" w:rsidRDefault="00032231" w:rsidP="000F10D1">
      <w:pPr>
        <w:pStyle w:val="Heading1"/>
        <w:spacing w:before="100" w:line="276" w:lineRule="auto"/>
        <w:ind w:left="1211" w:firstLine="0"/>
        <w:rPr>
          <w:b w:val="0"/>
          <w:bCs w:val="0"/>
          <w:color w:val="990033"/>
        </w:rPr>
      </w:pPr>
    </w:p>
    <w:p w14:paraId="7AE4E40A" w14:textId="559C9328" w:rsidR="009170B3" w:rsidRDefault="009170B3" w:rsidP="000F10D1">
      <w:pPr>
        <w:pStyle w:val="Heading1"/>
        <w:numPr>
          <w:ilvl w:val="0"/>
          <w:numId w:val="29"/>
        </w:numPr>
        <w:spacing w:before="100" w:line="276" w:lineRule="auto"/>
        <w:rPr>
          <w:color w:val="990033"/>
        </w:rPr>
      </w:pPr>
      <w:r w:rsidRPr="00C456E8">
        <w:rPr>
          <w:bCs w:val="0"/>
          <w:color w:val="990033"/>
        </w:rPr>
        <w:lastRenderedPageBreak/>
        <w:t>Ethics Approval</w:t>
      </w:r>
    </w:p>
    <w:p w14:paraId="6A65B949" w14:textId="77777777" w:rsidR="00EC11FE" w:rsidRDefault="00EC11FE" w:rsidP="000F10D1">
      <w:pPr>
        <w:pStyle w:val="BodyText"/>
        <w:spacing w:line="276" w:lineRule="auto"/>
        <w:ind w:left="1415"/>
        <w:rPr>
          <w:rFonts w:ascii="Georgia" w:hAnsi="Georgia"/>
        </w:rPr>
      </w:pPr>
    </w:p>
    <w:p w14:paraId="0838A763" w14:textId="6F6846F2" w:rsidR="004029FA" w:rsidRPr="00C456E8" w:rsidRDefault="004029FA" w:rsidP="000F10D1">
      <w:pPr>
        <w:pStyle w:val="BodyText"/>
        <w:spacing w:line="276" w:lineRule="auto"/>
        <w:ind w:left="1415"/>
        <w:rPr>
          <w:rFonts w:ascii="Georgia" w:hAnsi="Georgia"/>
        </w:rPr>
      </w:pPr>
      <w:r w:rsidRPr="00C456E8">
        <w:rPr>
          <w:rFonts w:ascii="Georgia" w:hAnsi="Georgia"/>
        </w:rPr>
        <w:t xml:space="preserve">If ethics approval is required for proposed research you are required to provide a </w:t>
      </w:r>
      <w:r w:rsidR="00062C87">
        <w:rPr>
          <w:rFonts w:ascii="Georgia" w:hAnsi="Georgia"/>
        </w:rPr>
        <w:t>completed draft</w:t>
      </w:r>
      <w:r w:rsidR="00062C87" w:rsidRPr="00C456E8">
        <w:rPr>
          <w:rFonts w:ascii="Georgia" w:hAnsi="Georgia"/>
        </w:rPr>
        <w:t xml:space="preserve"> </w:t>
      </w:r>
      <w:r w:rsidRPr="00C456E8">
        <w:rPr>
          <w:rFonts w:ascii="Georgia" w:hAnsi="Georgia"/>
        </w:rPr>
        <w:t xml:space="preserve">of the </w:t>
      </w:r>
      <w:hyperlink r:id="rId18" w:history="1">
        <w:r w:rsidRPr="00062C87">
          <w:rPr>
            <w:rStyle w:val="Hyperlink"/>
            <w:rFonts w:ascii="Georgia" w:hAnsi="Georgia"/>
          </w:rPr>
          <w:t>Project Description Template</w:t>
        </w:r>
      </w:hyperlink>
      <w:r w:rsidR="00062C87">
        <w:rPr>
          <w:rFonts w:ascii="Georgia" w:hAnsi="Georgia"/>
        </w:rPr>
        <w:t>. Advice on ethics applications is available</w:t>
      </w:r>
      <w:r w:rsidRPr="00C456E8">
        <w:rPr>
          <w:rFonts w:ascii="Georgia" w:hAnsi="Georgia"/>
        </w:rPr>
        <w:t xml:space="preserve"> from the Human Research Ethics team. If you are successful in your Expression of Interest for the Gender Equity Fund, you can then formally seek ethics approval</w:t>
      </w:r>
      <w:r w:rsidR="00062C87">
        <w:rPr>
          <w:rFonts w:ascii="Georgia" w:hAnsi="Georgia"/>
        </w:rPr>
        <w:t>. Once obtained,</w:t>
      </w:r>
      <w:r w:rsidRPr="00C456E8">
        <w:rPr>
          <w:rFonts w:ascii="Georgia" w:hAnsi="Georgia"/>
        </w:rPr>
        <w:t xml:space="preserve"> you must </w:t>
      </w:r>
      <w:r w:rsidR="00062C87">
        <w:rPr>
          <w:rFonts w:ascii="Georgia" w:hAnsi="Georgia"/>
        </w:rPr>
        <w:t>provide Fund administrators with</w:t>
      </w:r>
      <w:r w:rsidRPr="00C456E8">
        <w:rPr>
          <w:rFonts w:ascii="Georgia" w:hAnsi="Georgia"/>
        </w:rPr>
        <w:t xml:space="preserve"> your Human Research Ethics Approval Letter </w:t>
      </w:r>
      <w:r w:rsidR="00062C87">
        <w:rPr>
          <w:rFonts w:ascii="Georgia" w:hAnsi="Georgia"/>
        </w:rPr>
        <w:t>as provided by</w:t>
      </w:r>
      <w:r w:rsidR="00062C87" w:rsidRPr="00C456E8">
        <w:rPr>
          <w:rFonts w:ascii="Georgia" w:hAnsi="Georgia"/>
        </w:rPr>
        <w:t xml:space="preserve"> </w:t>
      </w:r>
      <w:r w:rsidRPr="00C456E8">
        <w:rPr>
          <w:rFonts w:ascii="Georgia" w:hAnsi="Georgia"/>
        </w:rPr>
        <w:t xml:space="preserve">the Human Research Ethics Committee. Please note that if ethics approval is not obtained by </w:t>
      </w:r>
      <w:r w:rsidRPr="00C456E8">
        <w:rPr>
          <w:rFonts w:ascii="Georgia" w:hAnsi="Georgia"/>
          <w:b/>
        </w:rPr>
        <w:t>31 March 202</w:t>
      </w:r>
      <w:r w:rsidR="00685D9F">
        <w:rPr>
          <w:rFonts w:ascii="Georgia" w:hAnsi="Georgia"/>
          <w:b/>
        </w:rPr>
        <w:t>4</w:t>
      </w:r>
      <w:r w:rsidRPr="00C456E8">
        <w:rPr>
          <w:rFonts w:ascii="Georgia" w:hAnsi="Georgia"/>
          <w:b/>
        </w:rPr>
        <w:t xml:space="preserve">, </w:t>
      </w:r>
      <w:r w:rsidRPr="00C456E8">
        <w:rPr>
          <w:rFonts w:ascii="Georgia" w:hAnsi="Georgia"/>
        </w:rPr>
        <w:t>the offer of project funding may be withdrawn.</w:t>
      </w:r>
    </w:p>
    <w:p w14:paraId="007A2E9A" w14:textId="77777777" w:rsidR="004029FA" w:rsidRPr="00C456E8" w:rsidRDefault="004029FA" w:rsidP="000F10D1">
      <w:pPr>
        <w:pStyle w:val="BodyText"/>
        <w:spacing w:before="4" w:line="276" w:lineRule="auto"/>
        <w:rPr>
          <w:rFonts w:ascii="Georgia" w:hAnsi="Georgia"/>
          <w:sz w:val="21"/>
        </w:rPr>
      </w:pPr>
    </w:p>
    <w:p w14:paraId="6A5A6ECF" w14:textId="77777777" w:rsidR="004029FA" w:rsidRPr="00C456E8" w:rsidRDefault="004029FA" w:rsidP="000F10D1">
      <w:pPr>
        <w:pStyle w:val="BodyText"/>
        <w:spacing w:line="276" w:lineRule="auto"/>
        <w:ind w:left="1416"/>
        <w:rPr>
          <w:rFonts w:ascii="Georgia" w:hAnsi="Georgia"/>
          <w:color w:val="0000FF"/>
          <w:sz w:val="22"/>
          <w:u w:val="single" w:color="0000FF"/>
        </w:rPr>
      </w:pPr>
      <w:r w:rsidRPr="00C456E8">
        <w:rPr>
          <w:rFonts w:ascii="Georgia" w:hAnsi="Georgia"/>
        </w:rPr>
        <w:t xml:space="preserve">For more information regarding ethics approval see: </w:t>
      </w:r>
      <w:hyperlink r:id="rId19" w:history="1">
        <w:r w:rsidRPr="00C456E8">
          <w:rPr>
            <w:rStyle w:val="Hyperlink"/>
            <w:rFonts w:ascii="Georgia" w:hAnsi="Georgia"/>
            <w:color w:val="0000FF"/>
          </w:rPr>
          <w:t>www.westernsydney.edu.au/research/research_ethics_and_integrity.</w:t>
        </w:r>
      </w:hyperlink>
    </w:p>
    <w:p w14:paraId="2A59E321" w14:textId="77777777" w:rsidR="004029FA" w:rsidRPr="00C456E8" w:rsidRDefault="004029FA" w:rsidP="000F10D1">
      <w:pPr>
        <w:pStyle w:val="BodyText"/>
        <w:spacing w:line="276" w:lineRule="auto"/>
        <w:ind w:left="1416"/>
        <w:rPr>
          <w:rFonts w:ascii="Georgia" w:hAnsi="Georgia"/>
          <w:color w:val="0000FF"/>
          <w:u w:val="single" w:color="0000FF"/>
        </w:rPr>
      </w:pPr>
    </w:p>
    <w:p w14:paraId="556B2574" w14:textId="27847806" w:rsidR="004029FA" w:rsidRDefault="004029FA" w:rsidP="000F10D1">
      <w:pPr>
        <w:pStyle w:val="BodyText"/>
        <w:spacing w:line="276" w:lineRule="auto"/>
        <w:ind w:left="1416"/>
        <w:rPr>
          <w:rFonts w:ascii="Georgia" w:hAnsi="Georgia"/>
        </w:rPr>
      </w:pPr>
      <w:r w:rsidRPr="00C456E8">
        <w:rPr>
          <w:rFonts w:ascii="Georgia" w:hAnsi="Georgia"/>
        </w:rPr>
        <w:t>Please provide reasoning below as to whether you will/will not require ethics approval.</w:t>
      </w:r>
    </w:p>
    <w:p w14:paraId="1FFD3362" w14:textId="77777777" w:rsidR="002D09A3" w:rsidRDefault="002D09A3" w:rsidP="000F10D1">
      <w:pPr>
        <w:pStyle w:val="BodyText"/>
        <w:spacing w:line="276" w:lineRule="auto"/>
        <w:ind w:left="1416"/>
        <w:rPr>
          <w:rFonts w:ascii="Georgia" w:hAnsi="Georgia"/>
        </w:rPr>
      </w:pPr>
    </w:p>
    <w:tbl>
      <w:tblPr>
        <w:tblStyle w:val="TableGrid"/>
        <w:tblW w:w="0" w:type="auto"/>
        <w:tblInd w:w="1271" w:type="dxa"/>
        <w:tblLook w:val="04A0" w:firstRow="1" w:lastRow="0" w:firstColumn="1" w:lastColumn="0" w:noHBand="0" w:noVBand="1"/>
      </w:tblPr>
      <w:tblGrid>
        <w:gridCol w:w="9189"/>
      </w:tblGrid>
      <w:tr w:rsidR="002D09A3" w14:paraId="51F49FEF" w14:textId="77777777" w:rsidTr="002D09A3">
        <w:tc>
          <w:tcPr>
            <w:tcW w:w="9492" w:type="dxa"/>
          </w:tcPr>
          <w:p w14:paraId="62ED4273" w14:textId="77777777" w:rsidR="002D09A3" w:rsidRDefault="002D09A3" w:rsidP="000F10D1">
            <w:pPr>
              <w:pStyle w:val="BodyText"/>
              <w:spacing w:line="276" w:lineRule="auto"/>
              <w:ind w:right="1494"/>
              <w:rPr>
                <w:rFonts w:ascii="Georgia" w:hAnsi="Georgia"/>
                <w:sz w:val="22"/>
                <w:szCs w:val="22"/>
              </w:rPr>
            </w:pPr>
          </w:p>
          <w:p w14:paraId="431B2067" w14:textId="77777777" w:rsidR="002D09A3" w:rsidRDefault="002D09A3" w:rsidP="000F10D1">
            <w:pPr>
              <w:pStyle w:val="BodyText"/>
              <w:spacing w:line="276" w:lineRule="auto"/>
              <w:ind w:right="1494"/>
              <w:rPr>
                <w:rFonts w:ascii="Georgia" w:hAnsi="Georgia"/>
                <w:sz w:val="22"/>
                <w:szCs w:val="22"/>
              </w:rPr>
            </w:pPr>
          </w:p>
          <w:p w14:paraId="02B6D51B" w14:textId="77777777" w:rsidR="002D09A3" w:rsidRDefault="002D09A3" w:rsidP="000F10D1">
            <w:pPr>
              <w:pStyle w:val="BodyText"/>
              <w:spacing w:line="276" w:lineRule="auto"/>
              <w:ind w:right="1494"/>
              <w:rPr>
                <w:rFonts w:ascii="Georgia" w:hAnsi="Georgia"/>
                <w:sz w:val="22"/>
                <w:szCs w:val="22"/>
              </w:rPr>
            </w:pPr>
          </w:p>
          <w:p w14:paraId="3B1A1D70" w14:textId="77777777" w:rsidR="002D09A3" w:rsidRDefault="002D09A3" w:rsidP="000F10D1">
            <w:pPr>
              <w:pStyle w:val="BodyText"/>
              <w:spacing w:line="276" w:lineRule="auto"/>
              <w:ind w:right="1494"/>
              <w:rPr>
                <w:rFonts w:ascii="Georgia" w:hAnsi="Georgia"/>
                <w:sz w:val="22"/>
                <w:szCs w:val="22"/>
              </w:rPr>
            </w:pPr>
          </w:p>
          <w:p w14:paraId="73E8271B" w14:textId="77777777" w:rsidR="002D09A3" w:rsidRDefault="002D09A3" w:rsidP="000F10D1">
            <w:pPr>
              <w:pStyle w:val="BodyText"/>
              <w:spacing w:line="276" w:lineRule="auto"/>
              <w:ind w:right="1494"/>
              <w:rPr>
                <w:rFonts w:ascii="Georgia" w:hAnsi="Georgia"/>
                <w:sz w:val="22"/>
                <w:szCs w:val="22"/>
              </w:rPr>
            </w:pPr>
          </w:p>
          <w:p w14:paraId="2C312A59" w14:textId="77777777" w:rsidR="002D09A3" w:rsidRDefault="002D09A3" w:rsidP="000F10D1">
            <w:pPr>
              <w:pStyle w:val="BodyText"/>
              <w:spacing w:line="276" w:lineRule="auto"/>
              <w:ind w:right="1494"/>
              <w:rPr>
                <w:rFonts w:ascii="Georgia" w:hAnsi="Georgia"/>
                <w:sz w:val="22"/>
                <w:szCs w:val="22"/>
              </w:rPr>
            </w:pPr>
          </w:p>
          <w:p w14:paraId="753275C4" w14:textId="77777777" w:rsidR="002D09A3" w:rsidRDefault="002D09A3" w:rsidP="000F10D1">
            <w:pPr>
              <w:pStyle w:val="BodyText"/>
              <w:spacing w:line="276" w:lineRule="auto"/>
              <w:ind w:right="1494"/>
              <w:rPr>
                <w:rFonts w:ascii="Georgia" w:hAnsi="Georgia"/>
                <w:sz w:val="22"/>
                <w:szCs w:val="22"/>
              </w:rPr>
            </w:pPr>
          </w:p>
          <w:p w14:paraId="2BDCCD73" w14:textId="77777777" w:rsidR="002D09A3" w:rsidRDefault="002D09A3" w:rsidP="000F10D1">
            <w:pPr>
              <w:pStyle w:val="BodyText"/>
              <w:spacing w:line="276" w:lineRule="auto"/>
              <w:ind w:right="1494"/>
              <w:rPr>
                <w:rFonts w:ascii="Georgia" w:hAnsi="Georgia"/>
                <w:sz w:val="22"/>
                <w:szCs w:val="22"/>
              </w:rPr>
            </w:pPr>
          </w:p>
          <w:p w14:paraId="50C28852" w14:textId="77777777" w:rsidR="002D09A3" w:rsidRDefault="002D09A3" w:rsidP="000F10D1">
            <w:pPr>
              <w:pStyle w:val="BodyText"/>
              <w:spacing w:line="276" w:lineRule="auto"/>
              <w:ind w:right="1494"/>
              <w:rPr>
                <w:rFonts w:ascii="Georgia" w:hAnsi="Georgia"/>
                <w:sz w:val="22"/>
                <w:szCs w:val="22"/>
              </w:rPr>
            </w:pPr>
          </w:p>
        </w:tc>
      </w:tr>
    </w:tbl>
    <w:p w14:paraId="78075CF5" w14:textId="77777777" w:rsidR="002D09A3" w:rsidRPr="00C456E8" w:rsidRDefault="002D09A3" w:rsidP="000F10D1">
      <w:pPr>
        <w:pStyle w:val="BodyText"/>
        <w:spacing w:line="276" w:lineRule="auto"/>
        <w:ind w:left="1416" w:right="2783" w:hanging="284"/>
        <w:rPr>
          <w:rFonts w:ascii="Georgia" w:hAnsi="Georgia"/>
        </w:rPr>
      </w:pPr>
    </w:p>
    <w:p w14:paraId="13289E92" w14:textId="10C03E14" w:rsidR="00E27F99" w:rsidRPr="00E27F99" w:rsidRDefault="002A0ED1" w:rsidP="000F10D1">
      <w:pPr>
        <w:pStyle w:val="Heading1"/>
        <w:numPr>
          <w:ilvl w:val="0"/>
          <w:numId w:val="29"/>
        </w:numPr>
        <w:spacing w:before="100" w:line="276" w:lineRule="auto"/>
      </w:pPr>
      <w:r w:rsidRPr="002D09A3">
        <w:rPr>
          <w:bCs w:val="0"/>
          <w:color w:val="990033"/>
        </w:rPr>
        <w:t>Additional Information (optional)</w:t>
      </w:r>
    </w:p>
    <w:p w14:paraId="76B3C639" w14:textId="77777777" w:rsidR="002D09A3" w:rsidRDefault="002D09A3" w:rsidP="000F10D1">
      <w:pPr>
        <w:pStyle w:val="BodyText"/>
        <w:spacing w:line="276" w:lineRule="auto"/>
        <w:ind w:left="1560"/>
        <w:rPr>
          <w:rFonts w:ascii="Georgia" w:hAnsi="Georgia"/>
        </w:rPr>
      </w:pPr>
    </w:p>
    <w:p w14:paraId="28263E85" w14:textId="62B5447A" w:rsidR="002A0ED1" w:rsidRDefault="002A0ED1" w:rsidP="000F10D1">
      <w:pPr>
        <w:pStyle w:val="BodyText"/>
        <w:spacing w:line="276" w:lineRule="auto"/>
        <w:ind w:left="1560"/>
        <w:rPr>
          <w:rFonts w:ascii="Georgia" w:hAnsi="Georgia"/>
        </w:rPr>
      </w:pPr>
      <w:r w:rsidRPr="00C456E8">
        <w:rPr>
          <w:rFonts w:ascii="Georgia" w:hAnsi="Georgia"/>
        </w:rPr>
        <w:t>Please outline any additional information, including any other equity considerations, you would like to include in support of your project. (</w:t>
      </w:r>
      <w:r>
        <w:rPr>
          <w:rFonts w:ascii="Georgia" w:hAnsi="Georgia"/>
        </w:rPr>
        <w:t>W</w:t>
      </w:r>
      <w:r w:rsidRPr="00C456E8">
        <w:rPr>
          <w:rFonts w:ascii="Georgia" w:hAnsi="Georgia"/>
        </w:rPr>
        <w:t>ord limit: 200 words)</w:t>
      </w:r>
    </w:p>
    <w:p w14:paraId="5F10F40E" w14:textId="77777777" w:rsidR="002D09A3" w:rsidRDefault="002D09A3" w:rsidP="000F10D1">
      <w:pPr>
        <w:pStyle w:val="BodyText"/>
        <w:spacing w:line="276" w:lineRule="auto"/>
        <w:ind w:left="1560"/>
        <w:rPr>
          <w:rFonts w:ascii="Georgia" w:hAnsi="Georgia"/>
        </w:rPr>
      </w:pPr>
    </w:p>
    <w:tbl>
      <w:tblPr>
        <w:tblStyle w:val="TableGrid"/>
        <w:tblW w:w="9626" w:type="dxa"/>
        <w:tblInd w:w="1271" w:type="dxa"/>
        <w:tblLook w:val="04A0" w:firstRow="1" w:lastRow="0" w:firstColumn="1" w:lastColumn="0" w:noHBand="0" w:noVBand="1"/>
      </w:tblPr>
      <w:tblGrid>
        <w:gridCol w:w="9626"/>
      </w:tblGrid>
      <w:tr w:rsidR="002D09A3" w14:paraId="37BA3992" w14:textId="77777777" w:rsidTr="002D09A3">
        <w:tc>
          <w:tcPr>
            <w:tcW w:w="9626" w:type="dxa"/>
          </w:tcPr>
          <w:p w14:paraId="1C08310B" w14:textId="77777777" w:rsidR="002D09A3" w:rsidRDefault="002D09A3" w:rsidP="000F10D1">
            <w:pPr>
              <w:pStyle w:val="BodyText"/>
              <w:spacing w:line="276" w:lineRule="auto"/>
              <w:ind w:right="1494"/>
              <w:rPr>
                <w:rFonts w:ascii="Georgia" w:hAnsi="Georgia"/>
                <w:sz w:val="22"/>
                <w:szCs w:val="22"/>
              </w:rPr>
            </w:pPr>
          </w:p>
          <w:p w14:paraId="014E2EA5" w14:textId="77777777" w:rsidR="002D09A3" w:rsidRDefault="002D09A3" w:rsidP="000F10D1">
            <w:pPr>
              <w:pStyle w:val="BodyText"/>
              <w:spacing w:line="276" w:lineRule="auto"/>
              <w:ind w:right="1494"/>
              <w:rPr>
                <w:rFonts w:ascii="Georgia" w:hAnsi="Georgia"/>
                <w:sz w:val="22"/>
                <w:szCs w:val="22"/>
              </w:rPr>
            </w:pPr>
          </w:p>
          <w:p w14:paraId="2F601389" w14:textId="77777777" w:rsidR="002D09A3" w:rsidRDefault="002D09A3" w:rsidP="000F10D1">
            <w:pPr>
              <w:pStyle w:val="BodyText"/>
              <w:spacing w:line="276" w:lineRule="auto"/>
              <w:ind w:right="1494"/>
              <w:rPr>
                <w:rFonts w:ascii="Georgia" w:hAnsi="Georgia"/>
                <w:sz w:val="22"/>
                <w:szCs w:val="22"/>
              </w:rPr>
            </w:pPr>
          </w:p>
          <w:p w14:paraId="13DA2CF7" w14:textId="77777777" w:rsidR="002D09A3" w:rsidRDefault="002D09A3" w:rsidP="000F10D1">
            <w:pPr>
              <w:pStyle w:val="BodyText"/>
              <w:spacing w:line="276" w:lineRule="auto"/>
              <w:ind w:right="1494"/>
              <w:rPr>
                <w:rFonts w:ascii="Georgia" w:hAnsi="Georgia"/>
                <w:sz w:val="22"/>
                <w:szCs w:val="22"/>
              </w:rPr>
            </w:pPr>
          </w:p>
          <w:p w14:paraId="33FBB591" w14:textId="77777777" w:rsidR="002D09A3" w:rsidRDefault="002D09A3" w:rsidP="000F10D1">
            <w:pPr>
              <w:pStyle w:val="BodyText"/>
              <w:spacing w:line="276" w:lineRule="auto"/>
              <w:ind w:right="1494"/>
              <w:rPr>
                <w:rFonts w:ascii="Georgia" w:hAnsi="Georgia"/>
                <w:sz w:val="22"/>
                <w:szCs w:val="22"/>
              </w:rPr>
            </w:pPr>
          </w:p>
          <w:p w14:paraId="5A7155DA" w14:textId="77777777" w:rsidR="002D09A3" w:rsidRDefault="002D09A3" w:rsidP="000F10D1">
            <w:pPr>
              <w:pStyle w:val="BodyText"/>
              <w:spacing w:line="276" w:lineRule="auto"/>
              <w:ind w:right="1494"/>
              <w:rPr>
                <w:rFonts w:ascii="Georgia" w:hAnsi="Georgia"/>
                <w:sz w:val="22"/>
                <w:szCs w:val="22"/>
              </w:rPr>
            </w:pPr>
          </w:p>
          <w:p w14:paraId="48F76A0B" w14:textId="77777777" w:rsidR="002D09A3" w:rsidRDefault="002D09A3" w:rsidP="000F10D1">
            <w:pPr>
              <w:pStyle w:val="BodyText"/>
              <w:spacing w:line="276" w:lineRule="auto"/>
              <w:ind w:right="1494"/>
              <w:rPr>
                <w:rFonts w:ascii="Georgia" w:hAnsi="Georgia"/>
                <w:sz w:val="22"/>
                <w:szCs w:val="22"/>
              </w:rPr>
            </w:pPr>
          </w:p>
          <w:p w14:paraId="56AC020F" w14:textId="77777777" w:rsidR="002D09A3" w:rsidRDefault="002D09A3" w:rsidP="000F10D1">
            <w:pPr>
              <w:pStyle w:val="BodyText"/>
              <w:spacing w:line="276" w:lineRule="auto"/>
              <w:ind w:right="1494"/>
              <w:rPr>
                <w:rFonts w:ascii="Georgia" w:hAnsi="Georgia"/>
                <w:sz w:val="22"/>
                <w:szCs w:val="22"/>
              </w:rPr>
            </w:pPr>
          </w:p>
          <w:p w14:paraId="1FD7E007" w14:textId="77777777" w:rsidR="002D09A3" w:rsidRDefault="002D09A3" w:rsidP="000F10D1">
            <w:pPr>
              <w:pStyle w:val="BodyText"/>
              <w:spacing w:line="276" w:lineRule="auto"/>
              <w:ind w:right="1494"/>
              <w:rPr>
                <w:rFonts w:ascii="Georgia" w:hAnsi="Georgia"/>
                <w:sz w:val="22"/>
                <w:szCs w:val="22"/>
              </w:rPr>
            </w:pPr>
          </w:p>
        </w:tc>
      </w:tr>
    </w:tbl>
    <w:p w14:paraId="4BF1CDEA" w14:textId="281C0FB9" w:rsidR="00DB0782" w:rsidRDefault="00DB0782" w:rsidP="000F10D1"/>
    <w:p w14:paraId="579403CC" w14:textId="77777777" w:rsidR="00DB0782" w:rsidRDefault="00DB0782">
      <w:r>
        <w:br w:type="page"/>
      </w:r>
    </w:p>
    <w:p w14:paraId="546E2DC9" w14:textId="56ECC5AA" w:rsidR="00B536B8" w:rsidRDefault="00B536B8" w:rsidP="000F10D1">
      <w:pPr>
        <w:pStyle w:val="Heading1"/>
        <w:numPr>
          <w:ilvl w:val="0"/>
          <w:numId w:val="29"/>
        </w:numPr>
        <w:tabs>
          <w:tab w:val="left" w:pos="1418"/>
        </w:tabs>
        <w:spacing w:line="276" w:lineRule="auto"/>
        <w:ind w:right="1420"/>
        <w:rPr>
          <w:bCs w:val="0"/>
          <w:color w:val="990033"/>
        </w:rPr>
      </w:pPr>
      <w:r>
        <w:rPr>
          <w:bCs w:val="0"/>
          <w:color w:val="990033"/>
        </w:rPr>
        <w:lastRenderedPageBreak/>
        <w:t>Declarations</w:t>
      </w:r>
    </w:p>
    <w:p w14:paraId="54D7C265" w14:textId="4C90FA8A" w:rsidR="00434C0D" w:rsidRDefault="00434C0D" w:rsidP="000F10D1">
      <w:pPr>
        <w:pStyle w:val="Heading1"/>
        <w:tabs>
          <w:tab w:val="left" w:pos="1418"/>
        </w:tabs>
        <w:spacing w:line="276" w:lineRule="auto"/>
        <w:ind w:left="0" w:right="1420" w:firstLine="0"/>
        <w:rPr>
          <w:bCs w:val="0"/>
          <w:color w:val="990033"/>
        </w:rPr>
      </w:pPr>
    </w:p>
    <w:p w14:paraId="70AF4F95" w14:textId="77D0C6B3" w:rsidR="00B536B8" w:rsidRDefault="009E6C59" w:rsidP="000F10D1">
      <w:pPr>
        <w:pStyle w:val="Heading2"/>
        <w:spacing w:line="276" w:lineRule="auto"/>
      </w:pPr>
      <w:r>
        <w:rPr>
          <w:color w:val="990033"/>
        </w:rPr>
        <w:t>10</w:t>
      </w:r>
      <w:r w:rsidR="00B536B8" w:rsidRPr="000F10D1">
        <w:rPr>
          <w:color w:val="990033"/>
        </w:rPr>
        <w:t>a.</w:t>
      </w:r>
      <w:r w:rsidR="00B536B8">
        <w:t xml:space="preserve"> </w:t>
      </w:r>
      <w:r w:rsidR="00B536B8" w:rsidRPr="00B536B8">
        <w:t>Applicant acknowledgement</w:t>
      </w:r>
    </w:p>
    <w:p w14:paraId="3F2BF51F" w14:textId="77777777" w:rsidR="00D8083B" w:rsidRDefault="00D8083B" w:rsidP="000F10D1">
      <w:pPr>
        <w:pStyle w:val="Heading2"/>
        <w:spacing w:line="276" w:lineRule="auto"/>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251"/>
      </w:tblGrid>
      <w:tr w:rsidR="00D8083B" w14:paraId="769A2D23" w14:textId="77777777" w:rsidTr="00481BD3">
        <w:trPr>
          <w:trHeight w:val="2756"/>
          <w:jc w:val="right"/>
        </w:trPr>
        <w:tc>
          <w:tcPr>
            <w:tcW w:w="10251" w:type="dxa"/>
          </w:tcPr>
          <w:p w14:paraId="50C68303" w14:textId="5F150EC2" w:rsidR="00D8083B" w:rsidRDefault="00D8083B" w:rsidP="000F10D1">
            <w:pPr>
              <w:pStyle w:val="TableParagraph"/>
              <w:spacing w:before="191" w:line="276" w:lineRule="auto"/>
              <w:ind w:left="273" w:right="222"/>
              <w:rPr>
                <w:i/>
                <w:sz w:val="20"/>
              </w:rPr>
            </w:pPr>
            <w:r>
              <w:rPr>
                <w:i/>
                <w:sz w:val="20"/>
              </w:rPr>
              <w:t>I/we have read the Gender Equity Fund Guidelines and confirm I/we are eligible to apply for funding for the project outlined in this application.</w:t>
            </w:r>
          </w:p>
          <w:p w14:paraId="6A9CD8B0" w14:textId="77777777" w:rsidR="00D8083B" w:rsidRDefault="00D8083B" w:rsidP="000F10D1">
            <w:pPr>
              <w:pStyle w:val="TableParagraph"/>
              <w:spacing w:before="11" w:line="276" w:lineRule="auto"/>
              <w:rPr>
                <w:b/>
                <w:sz w:val="19"/>
              </w:rPr>
            </w:pPr>
          </w:p>
          <w:p w14:paraId="1E31C689" w14:textId="77777777" w:rsidR="00D8083B" w:rsidRDefault="00D8083B" w:rsidP="000F10D1">
            <w:pPr>
              <w:pStyle w:val="TableParagraph"/>
              <w:tabs>
                <w:tab w:val="left" w:pos="7189"/>
              </w:tabs>
              <w:spacing w:line="276" w:lineRule="auto"/>
              <w:ind w:left="273"/>
              <w:rPr>
                <w:b/>
                <w:sz w:val="20"/>
              </w:rPr>
            </w:pPr>
            <w:r>
              <w:rPr>
                <w:noProof/>
                <w:lang w:val="en-AU" w:eastAsia="en-AU"/>
              </w:rPr>
              <mc:AlternateContent>
                <mc:Choice Requires="wps">
                  <w:drawing>
                    <wp:anchor distT="0" distB="0" distL="114300" distR="114300" simplePos="0" relativeHeight="251712512" behindDoc="1" locked="0" layoutInCell="1" allowOverlap="1" wp14:anchorId="13C2A0D6" wp14:editId="2CA0F4CE">
                      <wp:simplePos x="0" y="0"/>
                      <wp:positionH relativeFrom="page">
                        <wp:posOffset>4102735</wp:posOffset>
                      </wp:positionH>
                      <wp:positionV relativeFrom="page">
                        <wp:posOffset>1570355</wp:posOffset>
                      </wp:positionV>
                      <wp:extent cx="1371600" cy="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64889" id="Straight Connector 25"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3.05pt,123.65pt" to="431.05pt,1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" strokeweight=".72pt">
                      <w10:wrap anchorx="page" anchory="page"/>
                    </v:line>
                  </w:pict>
                </mc:Fallback>
              </mc:AlternateContent>
            </w:r>
            <w:r>
              <w:rPr>
                <w:noProof/>
                <w:lang w:val="en-AU" w:eastAsia="en-AU"/>
              </w:rPr>
              <mc:AlternateContent>
                <mc:Choice Requires="wps">
                  <w:drawing>
                    <wp:anchor distT="0" distB="0" distL="114300" distR="114300" simplePos="0" relativeHeight="251711488" behindDoc="1" locked="0" layoutInCell="1" allowOverlap="1" wp14:anchorId="35DC4C1E" wp14:editId="5F60E719">
                      <wp:simplePos x="0" y="0"/>
                      <wp:positionH relativeFrom="page">
                        <wp:posOffset>167640</wp:posOffset>
                      </wp:positionH>
                      <wp:positionV relativeFrom="page">
                        <wp:posOffset>1570355</wp:posOffset>
                      </wp:positionV>
                      <wp:extent cx="2563495" cy="0"/>
                      <wp:effectExtent l="0" t="0" r="2730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34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D25C7" id="Straight Connector 26"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2pt,123.65pt" to="215.05pt,1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" strokeweight=".72pt">
                      <w10:wrap anchorx="page" anchory="page"/>
                    </v:line>
                  </w:pict>
                </mc:Fallback>
              </mc:AlternateContent>
            </w:r>
            <w:r>
              <w:rPr>
                <w:noProof/>
                <w:lang w:val="en-AU" w:eastAsia="en-AU"/>
              </w:rPr>
              <mc:AlternateContent>
                <mc:Choice Requires="wps">
                  <w:drawing>
                    <wp:anchor distT="0" distB="0" distL="114300" distR="114300" simplePos="0" relativeHeight="251710464" behindDoc="1" locked="0" layoutInCell="1" allowOverlap="1" wp14:anchorId="238E9FDF" wp14:editId="3197F62B">
                      <wp:simplePos x="0" y="0"/>
                      <wp:positionH relativeFrom="page">
                        <wp:posOffset>4102735</wp:posOffset>
                      </wp:positionH>
                      <wp:positionV relativeFrom="page">
                        <wp:posOffset>1280795</wp:posOffset>
                      </wp:positionV>
                      <wp:extent cx="137160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44C89" id="Straight Connector 27"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3.05pt,100.85pt" to="431.05pt,1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" strokeweight=".72pt">
                      <w10:wrap anchorx="page" anchory="page"/>
                    </v:line>
                  </w:pict>
                </mc:Fallback>
              </mc:AlternateContent>
            </w:r>
            <w:r>
              <w:rPr>
                <w:noProof/>
                <w:lang w:val="en-AU" w:eastAsia="en-AU"/>
              </w:rPr>
              <mc:AlternateContent>
                <mc:Choice Requires="wps">
                  <w:drawing>
                    <wp:anchor distT="0" distB="0" distL="114300" distR="114300" simplePos="0" relativeHeight="251709440" behindDoc="1" locked="0" layoutInCell="1" allowOverlap="1" wp14:anchorId="2DCBA664" wp14:editId="78BB0AD7">
                      <wp:simplePos x="0" y="0"/>
                      <wp:positionH relativeFrom="page">
                        <wp:posOffset>167640</wp:posOffset>
                      </wp:positionH>
                      <wp:positionV relativeFrom="page">
                        <wp:posOffset>1280795</wp:posOffset>
                      </wp:positionV>
                      <wp:extent cx="2563495" cy="0"/>
                      <wp:effectExtent l="0" t="0" r="2730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34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E3D1B" id="Straight Connector 28"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2pt,100.85pt" to="215.05pt,1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" strokeweight=".72pt">
                      <w10:wrap anchorx="page" anchory="page"/>
                    </v:line>
                  </w:pict>
                </mc:Fallback>
              </mc:AlternateContent>
            </w:r>
            <w:r>
              <w:rPr>
                <w:b/>
                <w:sz w:val="20"/>
              </w:rPr>
              <w:t>Applicant</w:t>
            </w:r>
            <w:r>
              <w:rPr>
                <w:b/>
                <w:spacing w:val="-5"/>
                <w:sz w:val="20"/>
              </w:rPr>
              <w:t xml:space="preserve"> </w:t>
            </w:r>
            <w:r>
              <w:rPr>
                <w:b/>
                <w:sz w:val="20"/>
              </w:rPr>
              <w:t>signature/s</w:t>
            </w:r>
            <w:r>
              <w:rPr>
                <w:b/>
                <w:sz w:val="20"/>
              </w:rPr>
              <w:tab/>
              <w:t>Date</w:t>
            </w:r>
          </w:p>
        </w:tc>
      </w:tr>
    </w:tbl>
    <w:p w14:paraId="3B1DAEAC" w14:textId="77777777" w:rsidR="00B536B8" w:rsidRPr="00B536B8" w:rsidRDefault="00B536B8" w:rsidP="000F10D1">
      <w:pPr>
        <w:pStyle w:val="Heading2"/>
        <w:spacing w:line="276" w:lineRule="auto"/>
      </w:pPr>
    </w:p>
    <w:p w14:paraId="6D02A3C1" w14:textId="349645F3" w:rsidR="005419F5" w:rsidRPr="005419F5" w:rsidRDefault="009E6C59" w:rsidP="000F10D1">
      <w:pPr>
        <w:pStyle w:val="Heading2"/>
        <w:spacing w:line="276" w:lineRule="auto"/>
      </w:pPr>
      <w:r>
        <w:rPr>
          <w:color w:val="990033"/>
        </w:rPr>
        <w:t>10</w:t>
      </w:r>
      <w:r w:rsidR="00B536B8" w:rsidRPr="000F10D1">
        <w:rPr>
          <w:color w:val="990033"/>
        </w:rPr>
        <w:t xml:space="preserve">b. </w:t>
      </w:r>
      <w:r w:rsidR="00B536B8" w:rsidRPr="00B536B8">
        <w:t>Manager</w:t>
      </w:r>
      <w:r w:rsidR="00B148FE">
        <w:t xml:space="preserve">/ Supervisor/ DAP </w:t>
      </w:r>
      <w:r w:rsidR="00B536B8" w:rsidRPr="00B536B8">
        <w:t>approval</w:t>
      </w:r>
    </w:p>
    <w:p w14:paraId="073FBCD4" w14:textId="03D0DB45" w:rsidR="00D8083B" w:rsidRDefault="00D8083B" w:rsidP="000F10D1">
      <w:pPr>
        <w:pStyle w:val="Heading2"/>
        <w:spacing w:line="276" w:lineRule="auto"/>
      </w:pPr>
    </w:p>
    <w:tbl>
      <w:tblPr>
        <w:tblStyle w:val="TableGrid"/>
        <w:tblW w:w="0" w:type="auto"/>
        <w:tblInd w:w="279" w:type="dxa"/>
        <w:tblLook w:val="04A0" w:firstRow="1" w:lastRow="0" w:firstColumn="1" w:lastColumn="0" w:noHBand="0" w:noVBand="1"/>
      </w:tblPr>
      <w:tblGrid>
        <w:gridCol w:w="4249"/>
        <w:gridCol w:w="2966"/>
        <w:gridCol w:w="2966"/>
      </w:tblGrid>
      <w:tr w:rsidR="00D8083B" w14:paraId="576A8DB2" w14:textId="77777777" w:rsidTr="00481BD3">
        <w:tc>
          <w:tcPr>
            <w:tcW w:w="10181" w:type="dxa"/>
            <w:gridSpan w:val="3"/>
            <w:tcBorders>
              <w:bottom w:val="nil"/>
            </w:tcBorders>
          </w:tcPr>
          <w:p w14:paraId="5A0204C8" w14:textId="77777777" w:rsidR="00B148FE" w:rsidRDefault="00B148FE" w:rsidP="000F10D1">
            <w:pPr>
              <w:spacing w:before="9" w:line="276" w:lineRule="auto"/>
              <w:ind w:left="283" w:right="2"/>
              <w:rPr>
                <w:rFonts w:ascii="Georgia" w:eastAsia="Georgia" w:hAnsi="Georgia" w:cs="Georgia"/>
                <w:i/>
                <w:sz w:val="20"/>
              </w:rPr>
            </w:pPr>
            <w:bookmarkStart w:id="5" w:name="_Hlk140678024"/>
          </w:p>
          <w:p w14:paraId="2725E409" w14:textId="7C7CC798" w:rsidR="00D8083B" w:rsidRPr="00066EB3" w:rsidRDefault="00D8083B" w:rsidP="000F10D1">
            <w:pPr>
              <w:spacing w:before="9" w:line="276" w:lineRule="auto"/>
              <w:ind w:left="283" w:right="2"/>
              <w:rPr>
                <w:rFonts w:ascii="Georgia" w:eastAsia="Georgia" w:hAnsi="Georgia" w:cs="Georgia"/>
                <w:i/>
                <w:sz w:val="20"/>
              </w:rPr>
            </w:pPr>
            <w:r w:rsidRPr="00066EB3">
              <w:rPr>
                <w:rFonts w:ascii="Georgia" w:eastAsia="Georgia" w:hAnsi="Georgia" w:cs="Georgia"/>
                <w:i/>
                <w:sz w:val="20"/>
              </w:rPr>
              <w:t xml:space="preserve">I have reviewed this application and </w:t>
            </w:r>
            <w:r>
              <w:rPr>
                <w:rFonts w:ascii="Georgia" w:eastAsia="Georgia" w:hAnsi="Georgia" w:cs="Georgia"/>
                <w:i/>
                <w:sz w:val="20"/>
              </w:rPr>
              <w:t xml:space="preserve">have </w:t>
            </w:r>
            <w:r w:rsidRPr="00066EB3">
              <w:rPr>
                <w:rFonts w:ascii="Georgia" w:eastAsia="Georgia" w:hAnsi="Georgia" w:cs="Georgia"/>
                <w:i/>
                <w:sz w:val="20"/>
              </w:rPr>
              <w:t xml:space="preserve">considered the impact </w:t>
            </w:r>
            <w:r>
              <w:rPr>
                <w:rFonts w:ascii="Georgia" w:eastAsia="Georgia" w:hAnsi="Georgia" w:cs="Georgia"/>
                <w:i/>
                <w:sz w:val="20"/>
              </w:rPr>
              <w:t xml:space="preserve">that </w:t>
            </w:r>
            <w:r w:rsidRPr="00066EB3">
              <w:rPr>
                <w:rFonts w:ascii="Georgia" w:eastAsia="Georgia" w:hAnsi="Georgia" w:cs="Georgia"/>
                <w:i/>
                <w:sz w:val="20"/>
              </w:rPr>
              <w:t>the funding of this proposal will have on my School/Institute/Division</w:t>
            </w:r>
            <w:r>
              <w:rPr>
                <w:rFonts w:ascii="Georgia" w:eastAsia="Georgia" w:hAnsi="Georgia" w:cs="Georgia"/>
                <w:i/>
                <w:sz w:val="20"/>
              </w:rPr>
              <w:t>,</w:t>
            </w:r>
            <w:r w:rsidRPr="00066EB3">
              <w:rPr>
                <w:rFonts w:ascii="Georgia" w:eastAsia="Georgia" w:hAnsi="Georgia" w:cs="Georgia"/>
                <w:i/>
                <w:sz w:val="20"/>
              </w:rPr>
              <w:t xml:space="preserve"> including </w:t>
            </w:r>
            <w:r>
              <w:rPr>
                <w:rFonts w:ascii="Georgia" w:eastAsia="Georgia" w:hAnsi="Georgia" w:cs="Georgia"/>
                <w:i/>
                <w:sz w:val="20"/>
              </w:rPr>
              <w:t xml:space="preserve">potential </w:t>
            </w:r>
            <w:r w:rsidRPr="00066EB3">
              <w:rPr>
                <w:rFonts w:ascii="Georgia" w:eastAsia="Georgia" w:hAnsi="Georgia" w:cs="Georgia"/>
                <w:i/>
                <w:sz w:val="20"/>
              </w:rPr>
              <w:t xml:space="preserve">workload implications. In particular, I have noted the proposed use of funds as detailed in Section </w:t>
            </w:r>
            <w:r w:rsidR="005419F5">
              <w:rPr>
                <w:rFonts w:ascii="Georgia" w:eastAsia="Georgia" w:hAnsi="Georgia" w:cs="Georgia"/>
                <w:i/>
                <w:sz w:val="20"/>
              </w:rPr>
              <w:t>6</w:t>
            </w:r>
            <w:r w:rsidRPr="00066EB3">
              <w:rPr>
                <w:rFonts w:ascii="Georgia" w:eastAsia="Georgia" w:hAnsi="Georgia" w:cs="Georgia"/>
                <w:i/>
                <w:sz w:val="20"/>
              </w:rPr>
              <w:t xml:space="preserve"> of this application.</w:t>
            </w:r>
            <w:r>
              <w:rPr>
                <w:rFonts w:ascii="Georgia" w:eastAsia="Georgia" w:hAnsi="Georgia" w:cs="Georgia"/>
                <w:i/>
                <w:sz w:val="20"/>
              </w:rPr>
              <w:t xml:space="preserve"> I approve the involvement of my staff member in this project. </w:t>
            </w:r>
          </w:p>
          <w:p w14:paraId="73A9E2B1" w14:textId="77777777" w:rsidR="00D8083B" w:rsidRDefault="00D8083B" w:rsidP="000F10D1">
            <w:pPr>
              <w:pStyle w:val="Heading1"/>
              <w:spacing w:before="100" w:line="276" w:lineRule="auto"/>
              <w:ind w:left="0" w:firstLine="0"/>
              <w:outlineLvl w:val="0"/>
              <w:rPr>
                <w:bCs w:val="0"/>
                <w:color w:val="990033"/>
              </w:rPr>
            </w:pPr>
          </w:p>
        </w:tc>
      </w:tr>
      <w:tr w:rsidR="00B148FE" w14:paraId="4DE21565" w14:textId="77777777" w:rsidTr="00481BD3">
        <w:trPr>
          <w:trHeight w:val="794"/>
        </w:trPr>
        <w:tc>
          <w:tcPr>
            <w:tcW w:w="4249" w:type="dxa"/>
            <w:tcBorders>
              <w:top w:val="nil"/>
              <w:left w:val="single" w:sz="4" w:space="0" w:color="auto"/>
              <w:bottom w:val="nil"/>
              <w:right w:val="nil"/>
            </w:tcBorders>
          </w:tcPr>
          <w:p w14:paraId="2DCAC6FF" w14:textId="77777777" w:rsidR="00D8083B" w:rsidRPr="00C456E8" w:rsidRDefault="00D8083B" w:rsidP="000F10D1">
            <w:pPr>
              <w:pStyle w:val="Heading1"/>
              <w:spacing w:before="100" w:line="276" w:lineRule="auto"/>
              <w:ind w:left="0" w:firstLine="0"/>
              <w:jc w:val="center"/>
              <w:outlineLvl w:val="0"/>
              <w:rPr>
                <w:bCs w:val="0"/>
                <w:sz w:val="22"/>
                <w:szCs w:val="22"/>
              </w:rPr>
            </w:pPr>
            <w:r w:rsidRPr="00C456E8">
              <w:rPr>
                <w:bCs w:val="0"/>
                <w:sz w:val="22"/>
                <w:szCs w:val="22"/>
              </w:rPr>
              <w:t>Title/Name</w:t>
            </w:r>
          </w:p>
        </w:tc>
        <w:tc>
          <w:tcPr>
            <w:tcW w:w="2966" w:type="dxa"/>
            <w:tcBorders>
              <w:top w:val="nil"/>
              <w:left w:val="nil"/>
              <w:bottom w:val="nil"/>
              <w:right w:val="nil"/>
            </w:tcBorders>
          </w:tcPr>
          <w:p w14:paraId="5740FC9A" w14:textId="77777777" w:rsidR="00D8083B" w:rsidRPr="00C456E8" w:rsidRDefault="00D8083B" w:rsidP="000F10D1">
            <w:pPr>
              <w:pStyle w:val="Heading1"/>
              <w:spacing w:before="100" w:line="276" w:lineRule="auto"/>
              <w:ind w:left="0" w:firstLine="0"/>
              <w:jc w:val="center"/>
              <w:outlineLvl w:val="0"/>
              <w:rPr>
                <w:bCs w:val="0"/>
                <w:sz w:val="22"/>
                <w:szCs w:val="22"/>
              </w:rPr>
            </w:pPr>
            <w:r w:rsidRPr="00C456E8">
              <w:rPr>
                <w:bCs w:val="0"/>
                <w:sz w:val="22"/>
                <w:szCs w:val="22"/>
              </w:rPr>
              <w:t>Signature</w:t>
            </w:r>
          </w:p>
        </w:tc>
        <w:tc>
          <w:tcPr>
            <w:tcW w:w="2966" w:type="dxa"/>
            <w:tcBorders>
              <w:top w:val="nil"/>
              <w:left w:val="nil"/>
              <w:bottom w:val="nil"/>
            </w:tcBorders>
          </w:tcPr>
          <w:p w14:paraId="73278339" w14:textId="77777777" w:rsidR="00D8083B" w:rsidRPr="00C456E8" w:rsidRDefault="00D8083B" w:rsidP="000F10D1">
            <w:pPr>
              <w:pStyle w:val="Heading1"/>
              <w:spacing w:before="100" w:line="276" w:lineRule="auto"/>
              <w:ind w:left="0" w:firstLine="0"/>
              <w:jc w:val="center"/>
              <w:outlineLvl w:val="0"/>
              <w:rPr>
                <w:bCs w:val="0"/>
                <w:sz w:val="22"/>
                <w:szCs w:val="22"/>
              </w:rPr>
            </w:pPr>
            <w:r w:rsidRPr="00C456E8">
              <w:rPr>
                <w:bCs w:val="0"/>
                <w:sz w:val="22"/>
                <w:szCs w:val="22"/>
              </w:rPr>
              <w:t>Date</w:t>
            </w:r>
          </w:p>
        </w:tc>
      </w:tr>
      <w:tr w:rsidR="00B148FE" w14:paraId="5FD1A41E" w14:textId="77777777" w:rsidTr="00481BD3">
        <w:trPr>
          <w:trHeight w:val="907"/>
        </w:trPr>
        <w:tc>
          <w:tcPr>
            <w:tcW w:w="4249" w:type="dxa"/>
            <w:tcBorders>
              <w:top w:val="nil"/>
              <w:left w:val="single" w:sz="4" w:space="0" w:color="auto"/>
              <w:right w:val="nil"/>
            </w:tcBorders>
          </w:tcPr>
          <w:p w14:paraId="755BAEE9" w14:textId="77777777" w:rsidR="00D8083B" w:rsidRPr="00C456E8" w:rsidRDefault="00D8083B" w:rsidP="000F10D1">
            <w:pPr>
              <w:pStyle w:val="Heading1"/>
              <w:spacing w:before="100" w:line="276" w:lineRule="auto"/>
              <w:ind w:left="0" w:firstLine="0"/>
              <w:jc w:val="center"/>
              <w:outlineLvl w:val="0"/>
              <w:rPr>
                <w:bCs w:val="0"/>
              </w:rPr>
            </w:pPr>
            <w:r w:rsidRPr="00C456E8">
              <w:rPr>
                <w:bCs w:val="0"/>
              </w:rPr>
              <w:t>________________</w:t>
            </w:r>
          </w:p>
          <w:p w14:paraId="59521E13" w14:textId="77777777" w:rsidR="00D8083B" w:rsidRPr="00C456E8" w:rsidRDefault="00D8083B" w:rsidP="000F10D1">
            <w:pPr>
              <w:pStyle w:val="Heading1"/>
              <w:spacing w:before="100" w:line="276" w:lineRule="auto"/>
              <w:ind w:left="0" w:firstLine="0"/>
              <w:jc w:val="center"/>
              <w:outlineLvl w:val="0"/>
              <w:rPr>
                <w:bCs w:val="0"/>
              </w:rPr>
            </w:pPr>
          </w:p>
        </w:tc>
        <w:tc>
          <w:tcPr>
            <w:tcW w:w="2966" w:type="dxa"/>
            <w:tcBorders>
              <w:top w:val="nil"/>
              <w:left w:val="nil"/>
              <w:right w:val="nil"/>
            </w:tcBorders>
          </w:tcPr>
          <w:p w14:paraId="3E589B70" w14:textId="77777777" w:rsidR="00D8083B" w:rsidRPr="00C456E8" w:rsidRDefault="00D8083B" w:rsidP="000F10D1">
            <w:pPr>
              <w:pStyle w:val="Heading1"/>
              <w:spacing w:before="100" w:line="276" w:lineRule="auto"/>
              <w:ind w:left="0" w:firstLine="0"/>
              <w:jc w:val="center"/>
              <w:outlineLvl w:val="0"/>
              <w:rPr>
                <w:bCs w:val="0"/>
              </w:rPr>
            </w:pPr>
            <w:r w:rsidRPr="00C456E8">
              <w:rPr>
                <w:bCs w:val="0"/>
              </w:rPr>
              <w:t>______________</w:t>
            </w:r>
          </w:p>
        </w:tc>
        <w:tc>
          <w:tcPr>
            <w:tcW w:w="2966" w:type="dxa"/>
            <w:tcBorders>
              <w:top w:val="nil"/>
              <w:left w:val="nil"/>
            </w:tcBorders>
          </w:tcPr>
          <w:p w14:paraId="684FFE0A" w14:textId="77777777" w:rsidR="00D8083B" w:rsidRPr="00C456E8" w:rsidRDefault="00D8083B" w:rsidP="000F10D1">
            <w:pPr>
              <w:pStyle w:val="Heading1"/>
              <w:spacing w:before="100" w:line="276" w:lineRule="auto"/>
              <w:ind w:left="0" w:firstLine="0"/>
              <w:jc w:val="center"/>
              <w:outlineLvl w:val="0"/>
              <w:rPr>
                <w:bCs w:val="0"/>
              </w:rPr>
            </w:pPr>
            <w:r w:rsidRPr="00C456E8">
              <w:rPr>
                <w:bCs w:val="0"/>
              </w:rPr>
              <w:t>______________</w:t>
            </w:r>
          </w:p>
        </w:tc>
      </w:tr>
      <w:bookmarkEnd w:id="5"/>
    </w:tbl>
    <w:p w14:paraId="7E78A7A0" w14:textId="77777777" w:rsidR="00D8083B" w:rsidRPr="00B536B8" w:rsidRDefault="00D8083B" w:rsidP="000F10D1">
      <w:pPr>
        <w:pStyle w:val="Heading2"/>
        <w:spacing w:line="276" w:lineRule="auto"/>
      </w:pPr>
    </w:p>
    <w:p w14:paraId="67A9F6BE" w14:textId="451C633E" w:rsidR="00B536B8" w:rsidRDefault="00B536B8" w:rsidP="000F10D1">
      <w:pPr>
        <w:pStyle w:val="Heading2"/>
        <w:spacing w:line="276" w:lineRule="auto"/>
      </w:pPr>
    </w:p>
    <w:p w14:paraId="6D18166A" w14:textId="01E24D76" w:rsidR="00B536B8" w:rsidRPr="00481BD3" w:rsidRDefault="009E6C59" w:rsidP="000F10D1">
      <w:pPr>
        <w:pStyle w:val="Heading2"/>
        <w:spacing w:after="240" w:line="276" w:lineRule="auto"/>
        <w:rPr>
          <w:sz w:val="16"/>
          <w:szCs w:val="16"/>
        </w:rPr>
      </w:pPr>
      <w:r>
        <w:rPr>
          <w:color w:val="990033"/>
        </w:rPr>
        <w:t>10</w:t>
      </w:r>
      <w:r w:rsidR="00B536B8" w:rsidRPr="000F10D1">
        <w:rPr>
          <w:color w:val="990033"/>
        </w:rPr>
        <w:t xml:space="preserve">c. </w:t>
      </w:r>
      <w:r w:rsidR="00B536B8" w:rsidRPr="00B536B8">
        <w:t xml:space="preserve">Statement of </w:t>
      </w:r>
      <w:r w:rsidR="00B17BF0">
        <w:t>support</w:t>
      </w:r>
      <w:r w:rsidR="008628A0">
        <w:t xml:space="preserve"> and signature of endorsement </w:t>
      </w:r>
      <w:r w:rsidR="00B536B8" w:rsidRPr="00B536B8">
        <w:t>from Dean</w:t>
      </w:r>
      <w:r w:rsidR="00B17BF0">
        <w:t>, Director or Head of Unit.</w:t>
      </w:r>
    </w:p>
    <w:p w14:paraId="4547C311" w14:textId="2A8682FD" w:rsidR="00B536B8" w:rsidRDefault="00182EB7" w:rsidP="000F10D1">
      <w:pPr>
        <w:pStyle w:val="BodyText"/>
        <w:spacing w:line="276" w:lineRule="auto"/>
        <w:ind w:left="1440"/>
        <w:rPr>
          <w:color w:val="990033"/>
        </w:rPr>
      </w:pPr>
      <w:bookmarkStart w:id="6" w:name="_Hlk140669266"/>
      <w:r>
        <w:rPr>
          <w:rFonts w:ascii="Georgia" w:hAnsi="Georgia"/>
        </w:rPr>
        <w:t xml:space="preserve">For each </w:t>
      </w:r>
      <w:r w:rsidR="00640BA1">
        <w:rPr>
          <w:rFonts w:ascii="Georgia" w:hAnsi="Georgia"/>
        </w:rPr>
        <w:t>p</w:t>
      </w:r>
      <w:r>
        <w:rPr>
          <w:rFonts w:ascii="Georgia" w:hAnsi="Georgia"/>
        </w:rPr>
        <w:t xml:space="preserve">roject member, please provide a statement </w:t>
      </w:r>
      <w:r w:rsidR="00640BA1">
        <w:rPr>
          <w:rFonts w:ascii="Georgia" w:hAnsi="Georgia"/>
        </w:rPr>
        <w:t xml:space="preserve">of support </w:t>
      </w:r>
      <w:r>
        <w:rPr>
          <w:rFonts w:ascii="Georgia" w:hAnsi="Georgia"/>
        </w:rPr>
        <w:t>and signature</w:t>
      </w:r>
      <w:r w:rsidR="00640BA1">
        <w:rPr>
          <w:rFonts w:ascii="Georgia" w:hAnsi="Georgia"/>
        </w:rPr>
        <w:t xml:space="preserve"> of endorsement</w:t>
      </w:r>
      <w:r>
        <w:rPr>
          <w:rFonts w:ascii="Georgia" w:hAnsi="Georgia"/>
        </w:rPr>
        <w:t xml:space="preserve"> from their Dean, Director or Head of Unit</w:t>
      </w:r>
      <w:r w:rsidR="00640BA1">
        <w:rPr>
          <w:rFonts w:ascii="Georgia" w:hAnsi="Georgia"/>
        </w:rPr>
        <w:t xml:space="preserve">, </w:t>
      </w:r>
      <w:r>
        <w:rPr>
          <w:rFonts w:ascii="Georgia" w:hAnsi="Georgia"/>
        </w:rPr>
        <w:t xml:space="preserve">outlining their support for the members involvement in the project, as well as their commitment to overseeing the project </w:t>
      </w:r>
      <w:r w:rsidR="00640BA1">
        <w:rPr>
          <w:rFonts w:ascii="Georgia" w:hAnsi="Georgia"/>
        </w:rPr>
        <w:t xml:space="preserve">to its entirety - </w:t>
      </w:r>
      <w:r w:rsidR="00640BA1" w:rsidRPr="000F10D1">
        <w:rPr>
          <w:rFonts w:ascii="Georgia" w:hAnsi="Georgia"/>
          <w:i/>
          <w:iCs/>
        </w:rPr>
        <w:t xml:space="preserve">as reflected in </w:t>
      </w:r>
      <w:r w:rsidRPr="000F10D1">
        <w:rPr>
          <w:rFonts w:ascii="Georgia" w:hAnsi="Georgia"/>
          <w:b/>
          <w:bCs/>
          <w:i/>
          <w:iCs/>
        </w:rPr>
        <w:t>section 4</w:t>
      </w:r>
      <w:r w:rsidR="00640BA1" w:rsidRPr="000F10D1">
        <w:rPr>
          <w:rFonts w:ascii="Georgia" w:hAnsi="Georgia"/>
          <w:b/>
          <w:bCs/>
          <w:i/>
          <w:iCs/>
        </w:rPr>
        <w:t xml:space="preserve">a </w:t>
      </w:r>
      <w:r w:rsidR="00640BA1" w:rsidRPr="000F10D1">
        <w:rPr>
          <w:rFonts w:ascii="Georgia" w:hAnsi="Georgia"/>
          <w:i/>
          <w:iCs/>
        </w:rPr>
        <w:t>of VC GEF 2024 Guideline</w:t>
      </w:r>
      <w:r w:rsidR="00640BA1">
        <w:rPr>
          <w:rFonts w:ascii="Georgia" w:hAnsi="Georgia"/>
        </w:rPr>
        <w:t>s</w:t>
      </w:r>
      <w:bookmarkEnd w:id="6"/>
      <w:r w:rsidR="00640BA1">
        <w:rPr>
          <w:rFonts w:ascii="Georgia" w:hAnsi="Georgia"/>
        </w:rPr>
        <w:t xml:space="preserve"> (you may copy and paste the below table for each member, or provide each in a collated document </w:t>
      </w:r>
      <w:r w:rsidR="002763EE">
        <w:rPr>
          <w:rFonts w:ascii="Georgia" w:hAnsi="Georgia"/>
        </w:rPr>
        <w:t>to attach via</w:t>
      </w:r>
      <w:r w:rsidR="00640BA1">
        <w:rPr>
          <w:rFonts w:ascii="Georgia" w:hAnsi="Georgia"/>
        </w:rPr>
        <w:t xml:space="preserve"> email).</w:t>
      </w:r>
    </w:p>
    <w:p w14:paraId="355692C8" w14:textId="2EA8F4FD" w:rsidR="004029FA" w:rsidRPr="00481BD3" w:rsidRDefault="00481BD3" w:rsidP="00481BD3">
      <w:pPr>
        <w:pStyle w:val="BodyText"/>
        <w:tabs>
          <w:tab w:val="left" w:pos="6013"/>
        </w:tabs>
        <w:spacing w:line="276" w:lineRule="auto"/>
        <w:rPr>
          <w:color w:val="960000"/>
          <w:sz w:val="16"/>
          <w:szCs w:val="16"/>
        </w:rPr>
      </w:pPr>
      <w:r>
        <w:rPr>
          <w:color w:val="960000"/>
          <w:sz w:val="22"/>
        </w:rPr>
        <w:tab/>
      </w:r>
    </w:p>
    <w:tbl>
      <w:tblPr>
        <w:tblStyle w:val="TableGrid"/>
        <w:tblW w:w="0" w:type="auto"/>
        <w:tblInd w:w="279" w:type="dxa"/>
        <w:tblLook w:val="04A0" w:firstRow="1" w:lastRow="0" w:firstColumn="1" w:lastColumn="0" w:noHBand="0" w:noVBand="1"/>
      </w:tblPr>
      <w:tblGrid>
        <w:gridCol w:w="4271"/>
        <w:gridCol w:w="2955"/>
        <w:gridCol w:w="2955"/>
      </w:tblGrid>
      <w:tr w:rsidR="005126C5" w14:paraId="6EDA5AEF" w14:textId="77777777" w:rsidTr="00481BD3">
        <w:tc>
          <w:tcPr>
            <w:tcW w:w="10181" w:type="dxa"/>
            <w:gridSpan w:val="3"/>
            <w:tcBorders>
              <w:bottom w:val="nil"/>
            </w:tcBorders>
          </w:tcPr>
          <w:p w14:paraId="74415A1C" w14:textId="77777777" w:rsidR="005126C5" w:rsidRDefault="005126C5" w:rsidP="005F734A">
            <w:pPr>
              <w:spacing w:before="9" w:line="276" w:lineRule="auto"/>
              <w:ind w:left="283" w:right="2"/>
              <w:rPr>
                <w:rFonts w:ascii="Georgia" w:eastAsia="Georgia" w:hAnsi="Georgia" w:cs="Georgia"/>
                <w:i/>
                <w:sz w:val="20"/>
              </w:rPr>
            </w:pPr>
          </w:p>
          <w:p w14:paraId="0A2AEAAC" w14:textId="3286EC2B" w:rsidR="005126C5" w:rsidRPr="00066EB3" w:rsidRDefault="005126C5" w:rsidP="005F734A">
            <w:pPr>
              <w:spacing w:before="9" w:line="276" w:lineRule="auto"/>
              <w:ind w:left="283" w:right="2"/>
              <w:rPr>
                <w:rFonts w:ascii="Georgia" w:eastAsia="Georgia" w:hAnsi="Georgia" w:cs="Georgia"/>
                <w:i/>
                <w:sz w:val="20"/>
              </w:rPr>
            </w:pPr>
            <w:r w:rsidRPr="00066EB3">
              <w:rPr>
                <w:rFonts w:ascii="Georgia" w:eastAsia="Georgia" w:hAnsi="Georgia" w:cs="Georgia"/>
                <w:i/>
                <w:sz w:val="20"/>
              </w:rPr>
              <w:t xml:space="preserve">I have reviewed this application and </w:t>
            </w:r>
            <w:r>
              <w:rPr>
                <w:rFonts w:ascii="Georgia" w:eastAsia="Georgia" w:hAnsi="Georgia" w:cs="Georgia"/>
                <w:i/>
                <w:sz w:val="20"/>
              </w:rPr>
              <w:t xml:space="preserve">have </w:t>
            </w:r>
            <w:r w:rsidRPr="00066EB3">
              <w:rPr>
                <w:rFonts w:ascii="Georgia" w:eastAsia="Georgia" w:hAnsi="Georgia" w:cs="Georgia"/>
                <w:i/>
                <w:sz w:val="20"/>
              </w:rPr>
              <w:t xml:space="preserve">considered </w:t>
            </w:r>
            <w:r>
              <w:rPr>
                <w:rFonts w:ascii="Georgia" w:eastAsia="Georgia" w:hAnsi="Georgia" w:cs="Georgia"/>
                <w:i/>
                <w:sz w:val="20"/>
              </w:rPr>
              <w:t>the expectation</w:t>
            </w:r>
            <w:r w:rsidRPr="00066EB3">
              <w:rPr>
                <w:rFonts w:ascii="Georgia" w:eastAsia="Georgia" w:hAnsi="Georgia" w:cs="Georgia"/>
                <w:i/>
                <w:sz w:val="20"/>
              </w:rPr>
              <w:t xml:space="preserve"> </w:t>
            </w:r>
            <w:r w:rsidR="00640BA1" w:rsidRPr="00640BA1">
              <w:rPr>
                <w:rFonts w:ascii="Georgia" w:eastAsia="Georgia" w:hAnsi="Georgia" w:cs="Georgia"/>
                <w:i/>
                <w:sz w:val="20"/>
                <w:lang w:bidi="en-AU"/>
              </w:rPr>
              <w:t>to endorse the project in its entirety</w:t>
            </w:r>
            <w:r w:rsidR="00640BA1">
              <w:rPr>
                <w:rFonts w:ascii="Georgia" w:eastAsia="Georgia" w:hAnsi="Georgia" w:cs="Georgia"/>
                <w:i/>
                <w:sz w:val="20"/>
                <w:lang w:bidi="en-AU"/>
              </w:rPr>
              <w:t xml:space="preserve"> and </w:t>
            </w:r>
            <w:r w:rsidR="00640BA1" w:rsidRPr="00640BA1">
              <w:rPr>
                <w:rFonts w:ascii="Georgia" w:eastAsia="Georgia" w:hAnsi="Georgia" w:cs="Georgia"/>
                <w:i/>
                <w:sz w:val="20"/>
                <w:lang w:bidi="en-AU"/>
              </w:rPr>
              <w:t>have oversight of the project deliverables through to the recommendations and writing of the Final Report</w:t>
            </w:r>
            <w:r w:rsidR="00640BA1">
              <w:rPr>
                <w:rFonts w:ascii="Georgia" w:eastAsia="Georgia" w:hAnsi="Georgia" w:cs="Georgia"/>
                <w:i/>
                <w:sz w:val="20"/>
                <w:lang w:bidi="en-AU"/>
              </w:rPr>
              <w:t>.</w:t>
            </w:r>
          </w:p>
          <w:p w14:paraId="2B797DC3" w14:textId="45B42B21" w:rsidR="005126C5" w:rsidRPr="00481BD3" w:rsidRDefault="00481BD3" w:rsidP="00481BD3">
            <w:pPr>
              <w:pStyle w:val="Heading1"/>
              <w:tabs>
                <w:tab w:val="left" w:pos="2013"/>
              </w:tabs>
              <w:spacing w:line="276" w:lineRule="auto"/>
              <w:ind w:left="0" w:firstLine="0"/>
              <w:outlineLvl w:val="0"/>
              <w:rPr>
                <w:bCs w:val="0"/>
                <w:color w:val="990033"/>
                <w:sz w:val="16"/>
                <w:szCs w:val="16"/>
              </w:rPr>
            </w:pPr>
            <w:r>
              <w:rPr>
                <w:bCs w:val="0"/>
                <w:color w:val="990033"/>
                <w:sz w:val="16"/>
                <w:szCs w:val="16"/>
              </w:rPr>
              <w:tab/>
            </w:r>
          </w:p>
        </w:tc>
      </w:tr>
      <w:tr w:rsidR="005126C5" w14:paraId="42ED0F64" w14:textId="77777777" w:rsidTr="00481BD3">
        <w:trPr>
          <w:trHeight w:val="794"/>
        </w:trPr>
        <w:tc>
          <w:tcPr>
            <w:tcW w:w="4271" w:type="dxa"/>
            <w:tcBorders>
              <w:top w:val="nil"/>
              <w:left w:val="single" w:sz="4" w:space="0" w:color="auto"/>
              <w:bottom w:val="nil"/>
              <w:right w:val="nil"/>
            </w:tcBorders>
          </w:tcPr>
          <w:p w14:paraId="49DF6C66" w14:textId="77777777" w:rsidR="005126C5" w:rsidRPr="00C456E8" w:rsidRDefault="005126C5" w:rsidP="005F734A">
            <w:pPr>
              <w:pStyle w:val="Heading1"/>
              <w:spacing w:before="100" w:line="276" w:lineRule="auto"/>
              <w:ind w:left="0" w:firstLine="0"/>
              <w:jc w:val="center"/>
              <w:outlineLvl w:val="0"/>
              <w:rPr>
                <w:bCs w:val="0"/>
                <w:sz w:val="22"/>
                <w:szCs w:val="22"/>
              </w:rPr>
            </w:pPr>
            <w:r w:rsidRPr="00C456E8">
              <w:rPr>
                <w:bCs w:val="0"/>
                <w:sz w:val="22"/>
                <w:szCs w:val="22"/>
              </w:rPr>
              <w:t>Title/Name</w:t>
            </w:r>
          </w:p>
        </w:tc>
        <w:tc>
          <w:tcPr>
            <w:tcW w:w="2955" w:type="dxa"/>
            <w:tcBorders>
              <w:top w:val="nil"/>
              <w:left w:val="nil"/>
              <w:bottom w:val="nil"/>
              <w:right w:val="nil"/>
            </w:tcBorders>
          </w:tcPr>
          <w:p w14:paraId="1B4E5C59" w14:textId="77777777" w:rsidR="005126C5" w:rsidRPr="00C456E8" w:rsidRDefault="005126C5" w:rsidP="005F734A">
            <w:pPr>
              <w:pStyle w:val="Heading1"/>
              <w:spacing w:before="100" w:line="276" w:lineRule="auto"/>
              <w:ind w:left="0" w:firstLine="0"/>
              <w:jc w:val="center"/>
              <w:outlineLvl w:val="0"/>
              <w:rPr>
                <w:bCs w:val="0"/>
                <w:sz w:val="22"/>
                <w:szCs w:val="22"/>
              </w:rPr>
            </w:pPr>
            <w:r w:rsidRPr="00C456E8">
              <w:rPr>
                <w:bCs w:val="0"/>
                <w:sz w:val="22"/>
                <w:szCs w:val="22"/>
              </w:rPr>
              <w:t>Signature</w:t>
            </w:r>
          </w:p>
        </w:tc>
        <w:tc>
          <w:tcPr>
            <w:tcW w:w="2955" w:type="dxa"/>
            <w:tcBorders>
              <w:top w:val="nil"/>
              <w:left w:val="nil"/>
              <w:bottom w:val="nil"/>
            </w:tcBorders>
          </w:tcPr>
          <w:p w14:paraId="28398D43" w14:textId="77777777" w:rsidR="005126C5" w:rsidRPr="00C456E8" w:rsidRDefault="005126C5" w:rsidP="005F734A">
            <w:pPr>
              <w:pStyle w:val="Heading1"/>
              <w:spacing w:before="100" w:line="276" w:lineRule="auto"/>
              <w:ind w:left="0" w:firstLine="0"/>
              <w:jc w:val="center"/>
              <w:outlineLvl w:val="0"/>
              <w:rPr>
                <w:bCs w:val="0"/>
                <w:sz w:val="22"/>
                <w:szCs w:val="22"/>
              </w:rPr>
            </w:pPr>
            <w:r w:rsidRPr="00C456E8">
              <w:rPr>
                <w:bCs w:val="0"/>
                <w:sz w:val="22"/>
                <w:szCs w:val="22"/>
              </w:rPr>
              <w:t>Date</w:t>
            </w:r>
          </w:p>
        </w:tc>
      </w:tr>
      <w:tr w:rsidR="005126C5" w14:paraId="6E11A9CE" w14:textId="77777777" w:rsidTr="00481BD3">
        <w:trPr>
          <w:trHeight w:val="907"/>
        </w:trPr>
        <w:tc>
          <w:tcPr>
            <w:tcW w:w="4271" w:type="dxa"/>
            <w:tcBorders>
              <w:top w:val="nil"/>
              <w:left w:val="single" w:sz="4" w:space="0" w:color="auto"/>
              <w:right w:val="nil"/>
            </w:tcBorders>
          </w:tcPr>
          <w:p w14:paraId="1B74572E" w14:textId="77777777" w:rsidR="005126C5" w:rsidRPr="00C456E8" w:rsidRDefault="005126C5" w:rsidP="005F734A">
            <w:pPr>
              <w:pStyle w:val="Heading1"/>
              <w:spacing w:before="100" w:line="276" w:lineRule="auto"/>
              <w:ind w:left="0" w:firstLine="0"/>
              <w:jc w:val="center"/>
              <w:outlineLvl w:val="0"/>
              <w:rPr>
                <w:bCs w:val="0"/>
              </w:rPr>
            </w:pPr>
            <w:r w:rsidRPr="00C456E8">
              <w:rPr>
                <w:bCs w:val="0"/>
              </w:rPr>
              <w:t>________________</w:t>
            </w:r>
          </w:p>
          <w:p w14:paraId="5941501C" w14:textId="77777777" w:rsidR="005126C5" w:rsidRPr="00C456E8" w:rsidRDefault="005126C5" w:rsidP="005F734A">
            <w:pPr>
              <w:pStyle w:val="Heading1"/>
              <w:spacing w:before="100" w:line="276" w:lineRule="auto"/>
              <w:ind w:left="0" w:firstLine="0"/>
              <w:jc w:val="center"/>
              <w:outlineLvl w:val="0"/>
              <w:rPr>
                <w:bCs w:val="0"/>
              </w:rPr>
            </w:pPr>
          </w:p>
        </w:tc>
        <w:tc>
          <w:tcPr>
            <w:tcW w:w="2955" w:type="dxa"/>
            <w:tcBorders>
              <w:top w:val="nil"/>
              <w:left w:val="nil"/>
              <w:right w:val="nil"/>
            </w:tcBorders>
          </w:tcPr>
          <w:p w14:paraId="39AB1831" w14:textId="77777777" w:rsidR="005126C5" w:rsidRPr="00C456E8" w:rsidRDefault="005126C5" w:rsidP="005F734A">
            <w:pPr>
              <w:pStyle w:val="Heading1"/>
              <w:spacing w:before="100" w:line="276" w:lineRule="auto"/>
              <w:ind w:left="0" w:firstLine="0"/>
              <w:jc w:val="center"/>
              <w:outlineLvl w:val="0"/>
              <w:rPr>
                <w:bCs w:val="0"/>
              </w:rPr>
            </w:pPr>
            <w:r w:rsidRPr="00C456E8">
              <w:rPr>
                <w:bCs w:val="0"/>
              </w:rPr>
              <w:t>______________</w:t>
            </w:r>
          </w:p>
        </w:tc>
        <w:tc>
          <w:tcPr>
            <w:tcW w:w="2955" w:type="dxa"/>
            <w:tcBorders>
              <w:top w:val="nil"/>
              <w:left w:val="nil"/>
            </w:tcBorders>
          </w:tcPr>
          <w:p w14:paraId="73CBD75B" w14:textId="77777777" w:rsidR="005126C5" w:rsidRPr="00C456E8" w:rsidRDefault="005126C5" w:rsidP="005F734A">
            <w:pPr>
              <w:pStyle w:val="Heading1"/>
              <w:spacing w:before="100" w:line="276" w:lineRule="auto"/>
              <w:ind w:left="0" w:firstLine="0"/>
              <w:jc w:val="center"/>
              <w:outlineLvl w:val="0"/>
              <w:rPr>
                <w:bCs w:val="0"/>
              </w:rPr>
            </w:pPr>
            <w:r w:rsidRPr="00C456E8">
              <w:rPr>
                <w:bCs w:val="0"/>
              </w:rPr>
              <w:t>______________</w:t>
            </w:r>
          </w:p>
        </w:tc>
      </w:tr>
    </w:tbl>
    <w:p w14:paraId="63799943" w14:textId="1131A4A5" w:rsidR="00B3297A" w:rsidRPr="00C456E8" w:rsidRDefault="00B3297A" w:rsidP="000F10D1">
      <w:pPr>
        <w:pStyle w:val="Heading1"/>
        <w:spacing w:before="100" w:line="276" w:lineRule="auto"/>
        <w:ind w:left="1132" w:firstLine="0"/>
        <w:rPr>
          <w:b w:val="0"/>
          <w:bCs w:val="0"/>
          <w:color w:val="990033"/>
        </w:rPr>
      </w:pPr>
      <w:r w:rsidRPr="00C456E8">
        <w:rPr>
          <w:bCs w:val="0"/>
          <w:color w:val="990033"/>
        </w:rPr>
        <w:lastRenderedPageBreak/>
        <w:t>Checklist for Applicants</w:t>
      </w:r>
    </w:p>
    <w:p w14:paraId="10ACE80B" w14:textId="128C9780" w:rsidR="00080F83" w:rsidRDefault="00E30B70" w:rsidP="00827451">
      <w:pPr>
        <w:widowControl w:val="0"/>
        <w:autoSpaceDE w:val="0"/>
        <w:autoSpaceDN w:val="0"/>
        <w:spacing w:after="0" w:line="276" w:lineRule="auto"/>
        <w:ind w:left="1416" w:right="2135"/>
        <w:rPr>
          <w:rFonts w:ascii="Georgia" w:eastAsia="Georgia" w:hAnsi="Georgia" w:cs="Georgia"/>
          <w:sz w:val="20"/>
          <w:szCs w:val="20"/>
          <w:lang w:val="en-US"/>
        </w:rPr>
      </w:pPr>
      <w:r w:rsidRPr="00F41037">
        <w:rPr>
          <w:rFonts w:ascii="Georgia" w:eastAsia="Georgia" w:hAnsi="Georgia" w:cs="Georgia"/>
          <w:sz w:val="20"/>
          <w:szCs w:val="20"/>
          <w:lang w:val="en-US"/>
        </w:rPr>
        <w:t>Please complete the below checklist. Applications that do not contain the required documentation, descriptions, timelines, budgets, approvals and signatures may not be accepted by the VC’s Gender Equity Committee.</w:t>
      </w:r>
    </w:p>
    <w:p w14:paraId="190314C5" w14:textId="722560CF" w:rsidR="00F41037" w:rsidRDefault="00481BD3" w:rsidP="00827451">
      <w:pPr>
        <w:widowControl w:val="0"/>
        <w:autoSpaceDE w:val="0"/>
        <w:autoSpaceDN w:val="0"/>
        <w:spacing w:after="0" w:line="276" w:lineRule="auto"/>
        <w:ind w:left="1416" w:right="2135"/>
        <w:rPr>
          <w:rFonts w:ascii="Georgia" w:eastAsia="Georgia" w:hAnsi="Georgia" w:cs="Georgia"/>
          <w:sz w:val="20"/>
          <w:szCs w:val="20"/>
          <w:lang w:val="en-US"/>
        </w:rPr>
      </w:pPr>
      <w:r>
        <w:rPr>
          <w:rFonts w:ascii="Times New Roman" w:hAnsi="Times New Roman" w:cs="Times New Roman"/>
          <w:noProof/>
        </w:rPr>
        <mc:AlternateContent>
          <mc:Choice Requires="wpg">
            <w:drawing>
              <wp:anchor distT="0" distB="0" distL="114300" distR="114300" simplePos="0" relativeHeight="251706368" behindDoc="0" locked="0" layoutInCell="1" allowOverlap="1" wp14:anchorId="52022378" wp14:editId="0804B77C">
                <wp:simplePos x="0" y="0"/>
                <wp:positionH relativeFrom="margin">
                  <wp:posOffset>-457200</wp:posOffset>
                </wp:positionH>
                <wp:positionV relativeFrom="page">
                  <wp:posOffset>8525933</wp:posOffset>
                </wp:positionV>
                <wp:extent cx="8209280" cy="2169795"/>
                <wp:effectExtent l="0" t="0" r="1270" b="1905"/>
                <wp:wrapNone/>
                <wp:docPr id="235" name="Group 235"/>
                <wp:cNvGraphicFramePr/>
                <a:graphic xmlns:a="http://schemas.openxmlformats.org/drawingml/2006/main">
                  <a:graphicData uri="http://schemas.microsoft.com/office/word/2010/wordprocessingGroup">
                    <wpg:wgp>
                      <wpg:cNvGrpSpPr/>
                      <wpg:grpSpPr bwMode="auto">
                        <a:xfrm>
                          <a:off x="0" y="0"/>
                          <a:ext cx="8209280" cy="2169795"/>
                          <a:chOff x="0" y="912"/>
                          <a:chExt cx="12157" cy="2695"/>
                        </a:xfrm>
                      </wpg:grpSpPr>
                      <pic:pic xmlns:pic="http://schemas.openxmlformats.org/drawingml/2006/picture">
                        <pic:nvPicPr>
                          <pic:cNvPr id="153" name="Picture 1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2392"/>
                            <a:ext cx="11904" cy="1215"/>
                          </a:xfrm>
                          <a:prstGeom prst="rect">
                            <a:avLst/>
                          </a:prstGeom>
                          <a:noFill/>
                          <a:extLst>
                            <a:ext uri="{909E8E84-426E-40DD-AFC4-6F175D3DCCD1}">
                              <a14:hiddenFill xmlns:a14="http://schemas.microsoft.com/office/drawing/2010/main">
                                <a:solidFill>
                                  <a:srgbClr val="FFFFFF"/>
                                </a:solidFill>
                              </a14:hiddenFill>
                            </a:ext>
                          </a:extLst>
                        </pic:spPr>
                      </pic:pic>
                      <wps:wsp>
                        <wps:cNvPr id="154" name="Rectangle 154"/>
                        <wps:cNvSpPr>
                          <a:spLocks noChangeArrowheads="1"/>
                        </wps:cNvSpPr>
                        <wps:spPr bwMode="auto">
                          <a:xfrm>
                            <a:off x="7550" y="912"/>
                            <a:ext cx="58"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Text Box 12"/>
                        <wps:cNvSpPr txBox="1">
                          <a:spLocks noChangeArrowheads="1"/>
                        </wps:cNvSpPr>
                        <wps:spPr bwMode="auto">
                          <a:xfrm>
                            <a:off x="253" y="2392"/>
                            <a:ext cx="11904"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78B89" w14:textId="77777777" w:rsidR="005F734A" w:rsidRDefault="005F734A" w:rsidP="00C456E8">
                              <w:pPr>
                                <w:spacing w:before="89" w:line="314" w:lineRule="exact"/>
                                <w:ind w:left="2640"/>
                                <w:rPr>
                                  <w:b/>
                                  <w:color w:val="FFFFFF" w:themeColor="background1"/>
                                  <w:sz w:val="28"/>
                                </w:rPr>
                              </w:pPr>
                              <w:r>
                                <w:rPr>
                                  <w:b/>
                                  <w:color w:val="FFFFFF"/>
                                  <w:sz w:val="28"/>
                                </w:rPr>
                                <w:t xml:space="preserve">For further </w:t>
                              </w:r>
                              <w:r>
                                <w:rPr>
                                  <w:b/>
                                  <w:color w:val="FFFFFF" w:themeColor="background1"/>
                                  <w:sz w:val="28"/>
                                </w:rPr>
                                <w:t>information about the Fund please contact:</w:t>
                              </w:r>
                            </w:p>
                            <w:p w14:paraId="1D50D18D" w14:textId="77777777" w:rsidR="005F734A" w:rsidRDefault="005F734A" w:rsidP="003D7D03">
                              <w:pPr>
                                <w:spacing w:line="269" w:lineRule="exact"/>
                                <w:ind w:left="998" w:right="1542"/>
                                <w:jc w:val="center"/>
                                <w:rPr>
                                  <w:color w:val="FFFFFF" w:themeColor="background1"/>
                                  <w:sz w:val="24"/>
                                </w:rPr>
                              </w:pPr>
                              <w:r>
                                <w:rPr>
                                  <w:color w:val="FFFFFF" w:themeColor="background1"/>
                                  <w:sz w:val="24"/>
                                </w:rPr>
                                <w:t>Equity and Diversity</w:t>
                              </w:r>
                            </w:p>
                            <w:p w14:paraId="4083CC57" w14:textId="77777777" w:rsidR="005F734A" w:rsidRDefault="005F734A" w:rsidP="003D7D03">
                              <w:pPr>
                                <w:ind w:left="1001" w:right="1542"/>
                                <w:jc w:val="center"/>
                                <w:rPr>
                                  <w:b/>
                                  <w:color w:val="FFFFFF" w:themeColor="background1"/>
                                  <w:sz w:val="24"/>
                                </w:rPr>
                              </w:pPr>
                              <w:r>
                                <w:rPr>
                                  <w:color w:val="FFFFFF" w:themeColor="background1"/>
                                  <w:sz w:val="24"/>
                                </w:rPr>
                                <w:t xml:space="preserve">e-mail: </w:t>
                              </w:r>
                              <w:r>
                                <w:rPr>
                                  <w:color w:val="FFFFFF" w:themeColor="background1"/>
                                </w:rPr>
                                <w:t>gefund@westernsydney.edu.au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022378" id="Group 235" o:spid="_x0000_s1030" style="position:absolute;left:0;text-align:left;margin-left:-36pt;margin-top:671.35pt;width:646.4pt;height:170.85pt;z-index:251706368;mso-position-horizontal-relative:margin;mso-position-vertical-relative:page" coordorigin=",912" coordsize="12157,26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 o:spid="_x0000_s1031" type="#_x0000_t75" style="position:absolute;top:2392;width:11904;height:1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">
                  <v:imagedata r:id="rId21" o:title=""/>
                </v:shape>
                <v:rect id="Rectangle 154" o:spid="_x0000_s1032" style="position:absolute;left:7550;top:912;width:5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" stroked="f"/>
                <v:shape id="Text Box 12" o:spid="_x0000_s1033" type="#_x0000_t202" style="position:absolute;left:253;top:2392;width:11904;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37178B89" w14:textId="77777777" w:rsidR="005F734A" w:rsidRDefault="005F734A" w:rsidP="00C456E8">
                        <w:pPr>
                          <w:spacing w:before="89" w:line="314" w:lineRule="exact"/>
                          <w:ind w:left="2640"/>
                          <w:rPr>
                            <w:b/>
                            <w:color w:val="FFFFFF" w:themeColor="background1"/>
                            <w:sz w:val="28"/>
                          </w:rPr>
                        </w:pPr>
                        <w:r>
                          <w:rPr>
                            <w:b/>
                            <w:color w:val="FFFFFF"/>
                            <w:sz w:val="28"/>
                          </w:rPr>
                          <w:t xml:space="preserve">For further </w:t>
                        </w:r>
                        <w:r>
                          <w:rPr>
                            <w:b/>
                            <w:color w:val="FFFFFF" w:themeColor="background1"/>
                            <w:sz w:val="28"/>
                          </w:rPr>
                          <w:t>information about the Fund please contact:</w:t>
                        </w:r>
                      </w:p>
                      <w:p w14:paraId="1D50D18D" w14:textId="77777777" w:rsidR="005F734A" w:rsidRDefault="005F734A" w:rsidP="003D7D03">
                        <w:pPr>
                          <w:spacing w:line="269" w:lineRule="exact"/>
                          <w:ind w:left="998" w:right="1542"/>
                          <w:jc w:val="center"/>
                          <w:rPr>
                            <w:color w:val="FFFFFF" w:themeColor="background1"/>
                            <w:sz w:val="24"/>
                          </w:rPr>
                        </w:pPr>
                        <w:r>
                          <w:rPr>
                            <w:color w:val="FFFFFF" w:themeColor="background1"/>
                            <w:sz w:val="24"/>
                          </w:rPr>
                          <w:t>Equity and Diversity</w:t>
                        </w:r>
                      </w:p>
                      <w:p w14:paraId="4083CC57" w14:textId="77777777" w:rsidR="005F734A" w:rsidRDefault="005F734A" w:rsidP="003D7D03">
                        <w:pPr>
                          <w:ind w:left="1001" w:right="1542"/>
                          <w:jc w:val="center"/>
                          <w:rPr>
                            <w:b/>
                            <w:color w:val="FFFFFF" w:themeColor="background1"/>
                            <w:sz w:val="24"/>
                          </w:rPr>
                        </w:pPr>
                        <w:r>
                          <w:rPr>
                            <w:color w:val="FFFFFF" w:themeColor="background1"/>
                            <w:sz w:val="24"/>
                          </w:rPr>
                          <w:t xml:space="preserve">e-mail: </w:t>
                        </w:r>
                        <w:r>
                          <w:rPr>
                            <w:color w:val="FFFFFF" w:themeColor="background1"/>
                          </w:rPr>
                          <w:t>gefund@westernsydney.edu.au</w:t>
                        </w:r>
                      </w:p>
                    </w:txbxContent>
                  </v:textbox>
                </v:shape>
                <w10:wrap anchorx="margin" anchory="page"/>
              </v:group>
            </w:pict>
          </mc:Fallback>
        </mc:AlternateContent>
      </w:r>
    </w:p>
    <w:tbl>
      <w:tblPr>
        <w:tblStyle w:val="TableGrid"/>
        <w:tblW w:w="9010" w:type="dxa"/>
        <w:jc w:val="center"/>
        <w:tblLook w:val="04A0" w:firstRow="1" w:lastRow="0" w:firstColumn="1" w:lastColumn="0" w:noHBand="0" w:noVBand="1"/>
      </w:tblPr>
      <w:tblGrid>
        <w:gridCol w:w="584"/>
        <w:gridCol w:w="3142"/>
        <w:gridCol w:w="4457"/>
        <w:gridCol w:w="827"/>
      </w:tblGrid>
      <w:tr w:rsidR="00F41037" w:rsidRPr="00777A10" w14:paraId="7978B73E" w14:textId="77777777" w:rsidTr="00021061">
        <w:trPr>
          <w:trHeight w:val="397"/>
          <w:jc w:val="center"/>
        </w:trPr>
        <w:tc>
          <w:tcPr>
            <w:tcW w:w="3726" w:type="dxa"/>
            <w:gridSpan w:val="2"/>
            <w:shd w:val="clear" w:color="auto" w:fill="990033"/>
            <w:vAlign w:val="center"/>
          </w:tcPr>
          <w:p w14:paraId="012041A6" w14:textId="77777777" w:rsidR="00F41037" w:rsidRPr="00777A10" w:rsidRDefault="00F41037" w:rsidP="000F10D1">
            <w:pPr>
              <w:spacing w:line="276" w:lineRule="auto"/>
              <w:rPr>
                <w:rFonts w:ascii="Georgia" w:hAnsi="Georgia"/>
                <w:b/>
              </w:rPr>
            </w:pPr>
            <w:r w:rsidRPr="00777A10">
              <w:rPr>
                <w:rFonts w:ascii="Georgia" w:hAnsi="Georgia"/>
                <w:b/>
              </w:rPr>
              <w:t>Application Section</w:t>
            </w:r>
          </w:p>
        </w:tc>
        <w:tc>
          <w:tcPr>
            <w:tcW w:w="4457" w:type="dxa"/>
            <w:shd w:val="clear" w:color="auto" w:fill="990033"/>
            <w:vAlign w:val="center"/>
          </w:tcPr>
          <w:p w14:paraId="4D8334FA" w14:textId="77777777" w:rsidR="00F41037" w:rsidRPr="00777A10" w:rsidRDefault="00F41037" w:rsidP="000F10D1">
            <w:pPr>
              <w:spacing w:line="276" w:lineRule="auto"/>
              <w:rPr>
                <w:rFonts w:ascii="Georgia" w:hAnsi="Georgia"/>
                <w:b/>
              </w:rPr>
            </w:pPr>
            <w:r w:rsidRPr="00777A10">
              <w:rPr>
                <w:rFonts w:ascii="Georgia" w:hAnsi="Georgia"/>
                <w:b/>
              </w:rPr>
              <w:t>Task</w:t>
            </w:r>
          </w:p>
        </w:tc>
        <w:tc>
          <w:tcPr>
            <w:tcW w:w="827" w:type="dxa"/>
            <w:shd w:val="clear" w:color="auto" w:fill="990033"/>
            <w:vAlign w:val="center"/>
          </w:tcPr>
          <w:p w14:paraId="3D943316" w14:textId="77777777" w:rsidR="00F41037" w:rsidRPr="00777A10" w:rsidRDefault="00F41037" w:rsidP="000F10D1">
            <w:pPr>
              <w:spacing w:line="276" w:lineRule="auto"/>
              <w:jc w:val="center"/>
              <w:rPr>
                <w:rFonts w:ascii="Georgia" w:hAnsi="Georgia"/>
                <w:b/>
              </w:rPr>
            </w:pPr>
            <w:r w:rsidRPr="00777A10">
              <w:rPr>
                <w:rFonts w:ascii="Georgia" w:hAnsi="Georgia"/>
                <w:b/>
              </w:rPr>
              <w:t>Tick</w:t>
            </w:r>
          </w:p>
        </w:tc>
      </w:tr>
      <w:tr w:rsidR="00CF1607" w:rsidRPr="00777A10" w14:paraId="51990665" w14:textId="77777777" w:rsidTr="00021061">
        <w:trPr>
          <w:trHeight w:val="397"/>
          <w:jc w:val="center"/>
        </w:trPr>
        <w:tc>
          <w:tcPr>
            <w:tcW w:w="584" w:type="dxa"/>
            <w:vMerge w:val="restart"/>
            <w:vAlign w:val="center"/>
          </w:tcPr>
          <w:p w14:paraId="271AC714" w14:textId="77777777" w:rsidR="00CF1607" w:rsidRPr="000F10D1" w:rsidRDefault="00CF1607" w:rsidP="000F10D1">
            <w:pPr>
              <w:spacing w:line="276" w:lineRule="auto"/>
              <w:jc w:val="center"/>
              <w:rPr>
                <w:rFonts w:ascii="Georgia" w:hAnsi="Georgia"/>
                <w:b/>
                <w:sz w:val="20"/>
                <w:szCs w:val="20"/>
              </w:rPr>
            </w:pPr>
            <w:r w:rsidRPr="000F10D1">
              <w:rPr>
                <w:rFonts w:ascii="Georgia" w:hAnsi="Georgia"/>
                <w:b/>
                <w:sz w:val="20"/>
                <w:szCs w:val="20"/>
              </w:rPr>
              <w:t>1</w:t>
            </w:r>
          </w:p>
        </w:tc>
        <w:tc>
          <w:tcPr>
            <w:tcW w:w="3142" w:type="dxa"/>
            <w:vMerge w:val="restart"/>
            <w:vAlign w:val="center"/>
          </w:tcPr>
          <w:p w14:paraId="4953FFFD" w14:textId="369CC392" w:rsidR="00CF1607" w:rsidRPr="000F10D1" w:rsidRDefault="00CF1607" w:rsidP="000F10D1">
            <w:pPr>
              <w:spacing w:line="276" w:lineRule="auto"/>
              <w:rPr>
                <w:rFonts w:ascii="Georgia" w:hAnsi="Georgia"/>
                <w:b/>
                <w:sz w:val="20"/>
                <w:szCs w:val="20"/>
              </w:rPr>
            </w:pPr>
            <w:r w:rsidRPr="000F10D1">
              <w:rPr>
                <w:rFonts w:ascii="Georgia" w:hAnsi="Georgia"/>
                <w:b/>
                <w:sz w:val="20"/>
                <w:szCs w:val="20"/>
              </w:rPr>
              <w:t xml:space="preserve">Project </w:t>
            </w:r>
            <w:r>
              <w:rPr>
                <w:rFonts w:ascii="Georgia" w:hAnsi="Georgia"/>
                <w:b/>
                <w:sz w:val="20"/>
                <w:szCs w:val="20"/>
              </w:rPr>
              <w:t>Member</w:t>
            </w:r>
            <w:r w:rsidRPr="000F10D1">
              <w:rPr>
                <w:rFonts w:ascii="Georgia" w:hAnsi="Georgia"/>
                <w:b/>
                <w:sz w:val="20"/>
                <w:szCs w:val="20"/>
              </w:rPr>
              <w:t xml:space="preserve"> Details</w:t>
            </w:r>
          </w:p>
        </w:tc>
        <w:tc>
          <w:tcPr>
            <w:tcW w:w="4457" w:type="dxa"/>
            <w:vAlign w:val="center"/>
          </w:tcPr>
          <w:p w14:paraId="36906FD1" w14:textId="3707891D" w:rsidR="00CF1607" w:rsidRPr="000F10D1" w:rsidRDefault="00CF1607" w:rsidP="000F10D1">
            <w:pPr>
              <w:spacing w:line="276" w:lineRule="auto"/>
              <w:rPr>
                <w:rFonts w:ascii="Georgia" w:hAnsi="Georgia"/>
                <w:sz w:val="20"/>
                <w:szCs w:val="20"/>
              </w:rPr>
            </w:pPr>
            <w:r>
              <w:rPr>
                <w:rFonts w:ascii="Georgia" w:hAnsi="Georgia"/>
                <w:sz w:val="20"/>
                <w:szCs w:val="20"/>
              </w:rPr>
              <w:t xml:space="preserve">Project Lead </w:t>
            </w:r>
            <w:r w:rsidRPr="000F10D1">
              <w:rPr>
                <w:rFonts w:ascii="Georgia" w:hAnsi="Georgia"/>
                <w:sz w:val="20"/>
                <w:szCs w:val="20"/>
              </w:rPr>
              <w:t xml:space="preserve">Details </w:t>
            </w:r>
            <w:r>
              <w:rPr>
                <w:rFonts w:ascii="Georgia" w:hAnsi="Georgia"/>
                <w:sz w:val="20"/>
                <w:szCs w:val="20"/>
              </w:rPr>
              <w:t>provided</w:t>
            </w:r>
          </w:p>
        </w:tc>
        <w:tc>
          <w:tcPr>
            <w:tcW w:w="827" w:type="dxa"/>
            <w:vAlign w:val="center"/>
          </w:tcPr>
          <w:p w14:paraId="5E1E75C6" w14:textId="77777777" w:rsidR="00CF1607" w:rsidRPr="00777A10" w:rsidRDefault="00CF1607" w:rsidP="000F10D1">
            <w:pPr>
              <w:spacing w:line="276" w:lineRule="auto"/>
              <w:rPr>
                <w:rFonts w:ascii="Georgia" w:hAnsi="Georgia"/>
              </w:rPr>
            </w:pPr>
          </w:p>
        </w:tc>
      </w:tr>
      <w:tr w:rsidR="00CF1607" w:rsidRPr="00777A10" w14:paraId="4545AE04" w14:textId="77777777" w:rsidTr="00021061">
        <w:trPr>
          <w:trHeight w:val="397"/>
          <w:jc w:val="center"/>
        </w:trPr>
        <w:tc>
          <w:tcPr>
            <w:tcW w:w="584" w:type="dxa"/>
            <w:vMerge/>
            <w:vAlign w:val="center"/>
          </w:tcPr>
          <w:p w14:paraId="599968F8" w14:textId="77777777" w:rsidR="00CF1607" w:rsidRPr="00606472" w:rsidRDefault="00CF1607">
            <w:pPr>
              <w:spacing w:line="276" w:lineRule="auto"/>
              <w:jc w:val="center"/>
              <w:rPr>
                <w:rFonts w:ascii="Georgia" w:hAnsi="Georgia"/>
                <w:b/>
                <w:sz w:val="20"/>
                <w:szCs w:val="20"/>
              </w:rPr>
            </w:pPr>
          </w:p>
        </w:tc>
        <w:tc>
          <w:tcPr>
            <w:tcW w:w="3142" w:type="dxa"/>
            <w:vMerge/>
            <w:vAlign w:val="center"/>
          </w:tcPr>
          <w:p w14:paraId="6D5CE914" w14:textId="77777777" w:rsidR="00CF1607" w:rsidRPr="00606472" w:rsidRDefault="00CF1607">
            <w:pPr>
              <w:spacing w:line="276" w:lineRule="auto"/>
              <w:rPr>
                <w:rFonts w:ascii="Georgia" w:hAnsi="Georgia"/>
                <w:b/>
                <w:sz w:val="20"/>
                <w:szCs w:val="20"/>
              </w:rPr>
            </w:pPr>
          </w:p>
        </w:tc>
        <w:tc>
          <w:tcPr>
            <w:tcW w:w="4457" w:type="dxa"/>
            <w:vAlign w:val="center"/>
          </w:tcPr>
          <w:p w14:paraId="20668F31" w14:textId="284E1897" w:rsidR="00CF1607" w:rsidRPr="00606472" w:rsidRDefault="00CF1607">
            <w:pPr>
              <w:spacing w:line="276" w:lineRule="auto"/>
              <w:rPr>
                <w:rFonts w:ascii="Georgia" w:hAnsi="Georgia"/>
                <w:sz w:val="20"/>
                <w:szCs w:val="20"/>
              </w:rPr>
            </w:pPr>
            <w:r>
              <w:rPr>
                <w:rFonts w:ascii="Georgia" w:hAnsi="Georgia"/>
                <w:sz w:val="20"/>
                <w:szCs w:val="20"/>
              </w:rPr>
              <w:t>(Optional) Other Project Member details provided</w:t>
            </w:r>
          </w:p>
        </w:tc>
        <w:tc>
          <w:tcPr>
            <w:tcW w:w="827" w:type="dxa"/>
            <w:vAlign w:val="center"/>
          </w:tcPr>
          <w:p w14:paraId="19900612" w14:textId="77777777" w:rsidR="00CF1607" w:rsidRPr="00777A10" w:rsidRDefault="00CF1607">
            <w:pPr>
              <w:spacing w:line="276" w:lineRule="auto"/>
              <w:rPr>
                <w:rFonts w:ascii="Georgia" w:hAnsi="Georgia"/>
              </w:rPr>
            </w:pPr>
          </w:p>
        </w:tc>
      </w:tr>
      <w:tr w:rsidR="00F41037" w:rsidRPr="00777A10" w14:paraId="7DE696D9" w14:textId="77777777" w:rsidTr="00021061">
        <w:trPr>
          <w:trHeight w:val="397"/>
          <w:jc w:val="center"/>
        </w:trPr>
        <w:tc>
          <w:tcPr>
            <w:tcW w:w="584" w:type="dxa"/>
            <w:vMerge w:val="restart"/>
            <w:vAlign w:val="center"/>
          </w:tcPr>
          <w:p w14:paraId="769725E2" w14:textId="77777777" w:rsidR="00F41037" w:rsidRPr="000F10D1" w:rsidRDefault="00F41037" w:rsidP="000F10D1">
            <w:pPr>
              <w:spacing w:line="276" w:lineRule="auto"/>
              <w:jc w:val="center"/>
              <w:rPr>
                <w:rFonts w:ascii="Georgia" w:hAnsi="Georgia"/>
                <w:b/>
                <w:sz w:val="20"/>
                <w:szCs w:val="20"/>
              </w:rPr>
            </w:pPr>
            <w:r w:rsidRPr="000F10D1">
              <w:rPr>
                <w:rFonts w:ascii="Georgia" w:hAnsi="Georgia"/>
                <w:b/>
                <w:sz w:val="20"/>
                <w:szCs w:val="20"/>
              </w:rPr>
              <w:t>2</w:t>
            </w:r>
          </w:p>
        </w:tc>
        <w:tc>
          <w:tcPr>
            <w:tcW w:w="3142" w:type="dxa"/>
            <w:vMerge w:val="restart"/>
            <w:vAlign w:val="center"/>
          </w:tcPr>
          <w:p w14:paraId="1F953D19" w14:textId="77777777" w:rsidR="00F41037" w:rsidRPr="000F10D1" w:rsidRDefault="00F41037" w:rsidP="000F10D1">
            <w:pPr>
              <w:spacing w:line="276" w:lineRule="auto"/>
              <w:rPr>
                <w:rFonts w:ascii="Georgia" w:hAnsi="Georgia"/>
                <w:b/>
                <w:sz w:val="20"/>
                <w:szCs w:val="20"/>
              </w:rPr>
            </w:pPr>
            <w:r w:rsidRPr="000F10D1">
              <w:rPr>
                <w:rFonts w:ascii="Georgia" w:hAnsi="Georgia"/>
                <w:b/>
                <w:sz w:val="20"/>
                <w:szCs w:val="20"/>
              </w:rPr>
              <w:t>Project Funding Category</w:t>
            </w:r>
          </w:p>
        </w:tc>
        <w:tc>
          <w:tcPr>
            <w:tcW w:w="4457" w:type="dxa"/>
            <w:vAlign w:val="center"/>
          </w:tcPr>
          <w:p w14:paraId="3B55B46F" w14:textId="77777777" w:rsidR="00F41037" w:rsidRPr="000F10D1" w:rsidRDefault="00F41037" w:rsidP="000F10D1">
            <w:pPr>
              <w:spacing w:line="276" w:lineRule="auto"/>
              <w:rPr>
                <w:rFonts w:ascii="Georgia" w:hAnsi="Georgia"/>
                <w:sz w:val="20"/>
                <w:szCs w:val="20"/>
              </w:rPr>
            </w:pPr>
            <w:r w:rsidRPr="000F10D1">
              <w:rPr>
                <w:rFonts w:ascii="Georgia" w:hAnsi="Georgia"/>
                <w:sz w:val="20"/>
                <w:szCs w:val="20"/>
              </w:rPr>
              <w:t>Tick relevant category</w:t>
            </w:r>
          </w:p>
        </w:tc>
        <w:tc>
          <w:tcPr>
            <w:tcW w:w="827" w:type="dxa"/>
            <w:vAlign w:val="center"/>
          </w:tcPr>
          <w:p w14:paraId="61F7E3AF" w14:textId="77777777" w:rsidR="00F41037" w:rsidRPr="00777A10" w:rsidRDefault="00F41037" w:rsidP="000F10D1">
            <w:pPr>
              <w:spacing w:line="276" w:lineRule="auto"/>
              <w:rPr>
                <w:rFonts w:ascii="Georgia" w:hAnsi="Georgia"/>
              </w:rPr>
            </w:pPr>
          </w:p>
        </w:tc>
      </w:tr>
      <w:tr w:rsidR="00F41037" w:rsidRPr="00777A10" w14:paraId="29CB539C" w14:textId="77777777" w:rsidTr="00021061">
        <w:trPr>
          <w:trHeight w:val="397"/>
          <w:jc w:val="center"/>
        </w:trPr>
        <w:tc>
          <w:tcPr>
            <w:tcW w:w="584" w:type="dxa"/>
            <w:vMerge/>
            <w:vAlign w:val="center"/>
          </w:tcPr>
          <w:p w14:paraId="123600B7" w14:textId="77777777" w:rsidR="00F41037" w:rsidRPr="000F10D1" w:rsidRDefault="00F41037" w:rsidP="000F10D1">
            <w:pPr>
              <w:spacing w:line="276" w:lineRule="auto"/>
              <w:jc w:val="center"/>
              <w:rPr>
                <w:rFonts w:ascii="Georgia" w:hAnsi="Georgia"/>
                <w:b/>
                <w:sz w:val="20"/>
                <w:szCs w:val="20"/>
              </w:rPr>
            </w:pPr>
          </w:p>
        </w:tc>
        <w:tc>
          <w:tcPr>
            <w:tcW w:w="3142" w:type="dxa"/>
            <w:vMerge/>
            <w:vAlign w:val="center"/>
          </w:tcPr>
          <w:p w14:paraId="3CC625F3" w14:textId="77777777" w:rsidR="00F41037" w:rsidRPr="000F10D1" w:rsidRDefault="00F41037" w:rsidP="000F10D1">
            <w:pPr>
              <w:spacing w:line="276" w:lineRule="auto"/>
              <w:rPr>
                <w:rFonts w:ascii="Georgia" w:hAnsi="Georgia"/>
                <w:b/>
                <w:sz w:val="20"/>
                <w:szCs w:val="20"/>
              </w:rPr>
            </w:pPr>
          </w:p>
        </w:tc>
        <w:tc>
          <w:tcPr>
            <w:tcW w:w="4457" w:type="dxa"/>
            <w:vAlign w:val="center"/>
          </w:tcPr>
          <w:p w14:paraId="18AAC155" w14:textId="77777777" w:rsidR="00F41037" w:rsidRPr="000F10D1" w:rsidRDefault="00F41037" w:rsidP="000F10D1">
            <w:pPr>
              <w:spacing w:line="276" w:lineRule="auto"/>
              <w:rPr>
                <w:rFonts w:ascii="Georgia" w:hAnsi="Georgia"/>
                <w:sz w:val="20"/>
                <w:szCs w:val="20"/>
              </w:rPr>
            </w:pPr>
            <w:r w:rsidRPr="000F10D1">
              <w:rPr>
                <w:rFonts w:ascii="Georgia" w:hAnsi="Georgia"/>
                <w:sz w:val="20"/>
                <w:szCs w:val="20"/>
              </w:rPr>
              <w:t>Include Project Title</w:t>
            </w:r>
          </w:p>
        </w:tc>
        <w:tc>
          <w:tcPr>
            <w:tcW w:w="827" w:type="dxa"/>
            <w:vAlign w:val="center"/>
          </w:tcPr>
          <w:p w14:paraId="69C79C7D" w14:textId="77777777" w:rsidR="00F41037" w:rsidRPr="00777A10" w:rsidRDefault="00F41037" w:rsidP="000F10D1">
            <w:pPr>
              <w:spacing w:line="276" w:lineRule="auto"/>
              <w:rPr>
                <w:rFonts w:ascii="Georgia" w:hAnsi="Georgia"/>
              </w:rPr>
            </w:pPr>
          </w:p>
        </w:tc>
      </w:tr>
      <w:tr w:rsidR="00F41037" w:rsidRPr="00777A10" w14:paraId="125D391E" w14:textId="77777777" w:rsidTr="00021061">
        <w:trPr>
          <w:trHeight w:val="397"/>
          <w:jc w:val="center"/>
        </w:trPr>
        <w:tc>
          <w:tcPr>
            <w:tcW w:w="584" w:type="dxa"/>
            <w:vAlign w:val="center"/>
          </w:tcPr>
          <w:p w14:paraId="7853463C" w14:textId="77777777" w:rsidR="00F41037" w:rsidRPr="000F10D1" w:rsidRDefault="00F41037" w:rsidP="000F10D1">
            <w:pPr>
              <w:spacing w:line="276" w:lineRule="auto"/>
              <w:jc w:val="center"/>
              <w:rPr>
                <w:rFonts w:ascii="Georgia" w:hAnsi="Georgia"/>
                <w:b/>
                <w:sz w:val="20"/>
                <w:szCs w:val="20"/>
              </w:rPr>
            </w:pPr>
            <w:r w:rsidRPr="000F10D1">
              <w:rPr>
                <w:rFonts w:ascii="Georgia" w:hAnsi="Georgia"/>
                <w:b/>
                <w:sz w:val="20"/>
                <w:szCs w:val="20"/>
              </w:rPr>
              <w:t>3</w:t>
            </w:r>
          </w:p>
        </w:tc>
        <w:tc>
          <w:tcPr>
            <w:tcW w:w="3142" w:type="dxa"/>
            <w:vAlign w:val="center"/>
          </w:tcPr>
          <w:p w14:paraId="2DBA5F56" w14:textId="77777777" w:rsidR="00F41037" w:rsidRPr="000F10D1" w:rsidRDefault="00F41037" w:rsidP="000F10D1">
            <w:pPr>
              <w:spacing w:line="276" w:lineRule="auto"/>
              <w:rPr>
                <w:rFonts w:ascii="Georgia" w:hAnsi="Georgia"/>
                <w:b/>
                <w:sz w:val="20"/>
                <w:szCs w:val="20"/>
              </w:rPr>
            </w:pPr>
            <w:r w:rsidRPr="000F10D1">
              <w:rPr>
                <w:rFonts w:ascii="Georgia" w:hAnsi="Georgia"/>
                <w:b/>
                <w:sz w:val="20"/>
                <w:szCs w:val="20"/>
              </w:rPr>
              <w:t>Project Description</w:t>
            </w:r>
          </w:p>
        </w:tc>
        <w:tc>
          <w:tcPr>
            <w:tcW w:w="4457" w:type="dxa"/>
            <w:vAlign w:val="center"/>
          </w:tcPr>
          <w:p w14:paraId="61E843AD" w14:textId="77777777" w:rsidR="00F41037" w:rsidRPr="000F10D1" w:rsidRDefault="00F41037" w:rsidP="000F10D1">
            <w:pPr>
              <w:spacing w:line="276" w:lineRule="auto"/>
              <w:rPr>
                <w:rFonts w:ascii="Georgia" w:hAnsi="Georgia"/>
                <w:sz w:val="20"/>
                <w:szCs w:val="20"/>
              </w:rPr>
            </w:pPr>
            <w:r w:rsidRPr="000F10D1">
              <w:rPr>
                <w:rFonts w:ascii="Georgia" w:hAnsi="Georgia"/>
                <w:sz w:val="20"/>
                <w:szCs w:val="20"/>
              </w:rPr>
              <w:t>Sections a-c completed</w:t>
            </w:r>
          </w:p>
        </w:tc>
        <w:tc>
          <w:tcPr>
            <w:tcW w:w="827" w:type="dxa"/>
            <w:vAlign w:val="center"/>
          </w:tcPr>
          <w:p w14:paraId="26793118" w14:textId="77777777" w:rsidR="00F41037" w:rsidRPr="00777A10" w:rsidRDefault="00F41037" w:rsidP="000F10D1">
            <w:pPr>
              <w:spacing w:line="276" w:lineRule="auto"/>
              <w:rPr>
                <w:rFonts w:ascii="Georgia" w:hAnsi="Georgia"/>
              </w:rPr>
            </w:pPr>
          </w:p>
        </w:tc>
      </w:tr>
      <w:tr w:rsidR="00606472" w:rsidRPr="00777A10" w14:paraId="08345671" w14:textId="77777777" w:rsidTr="00021061">
        <w:trPr>
          <w:trHeight w:val="397"/>
          <w:jc w:val="center"/>
        </w:trPr>
        <w:tc>
          <w:tcPr>
            <w:tcW w:w="584" w:type="dxa"/>
            <w:vMerge w:val="restart"/>
            <w:vAlign w:val="center"/>
          </w:tcPr>
          <w:p w14:paraId="1D64EDBF" w14:textId="77777777" w:rsidR="00606472" w:rsidRPr="000F10D1" w:rsidRDefault="00606472" w:rsidP="000F10D1">
            <w:pPr>
              <w:spacing w:line="276" w:lineRule="auto"/>
              <w:jc w:val="center"/>
              <w:rPr>
                <w:rFonts w:ascii="Georgia" w:hAnsi="Georgia"/>
                <w:b/>
                <w:sz w:val="20"/>
                <w:szCs w:val="20"/>
              </w:rPr>
            </w:pPr>
            <w:r w:rsidRPr="000F10D1">
              <w:rPr>
                <w:rFonts w:ascii="Georgia" w:hAnsi="Georgia"/>
                <w:b/>
                <w:sz w:val="20"/>
                <w:szCs w:val="20"/>
              </w:rPr>
              <w:t>4</w:t>
            </w:r>
          </w:p>
        </w:tc>
        <w:tc>
          <w:tcPr>
            <w:tcW w:w="3142" w:type="dxa"/>
            <w:vMerge w:val="restart"/>
            <w:vAlign w:val="center"/>
          </w:tcPr>
          <w:p w14:paraId="4401748E" w14:textId="77777777" w:rsidR="00606472" w:rsidRPr="000F10D1" w:rsidRDefault="00606472" w:rsidP="000F10D1">
            <w:pPr>
              <w:spacing w:line="276" w:lineRule="auto"/>
              <w:rPr>
                <w:rFonts w:ascii="Georgia" w:hAnsi="Georgia"/>
                <w:b/>
                <w:sz w:val="20"/>
                <w:szCs w:val="20"/>
              </w:rPr>
            </w:pPr>
            <w:r w:rsidRPr="000F10D1">
              <w:rPr>
                <w:rFonts w:ascii="Georgia" w:hAnsi="Georgia"/>
                <w:b/>
                <w:sz w:val="20"/>
                <w:szCs w:val="20"/>
              </w:rPr>
              <w:t>Project Alignment</w:t>
            </w:r>
          </w:p>
        </w:tc>
        <w:tc>
          <w:tcPr>
            <w:tcW w:w="4457" w:type="dxa"/>
            <w:vAlign w:val="center"/>
          </w:tcPr>
          <w:p w14:paraId="06E13FF6" w14:textId="19DD3546" w:rsidR="00606472" w:rsidRPr="000F10D1" w:rsidRDefault="00606472" w:rsidP="000F10D1">
            <w:pPr>
              <w:spacing w:line="276" w:lineRule="auto"/>
              <w:rPr>
                <w:rFonts w:ascii="Georgia" w:hAnsi="Georgia"/>
                <w:sz w:val="20"/>
                <w:szCs w:val="20"/>
              </w:rPr>
            </w:pPr>
            <w:r>
              <w:rPr>
                <w:rFonts w:ascii="Georgia" w:hAnsi="Georgia"/>
                <w:sz w:val="20"/>
                <w:szCs w:val="20"/>
              </w:rPr>
              <w:t>Consulted with some previous GEF Project reports, and o</w:t>
            </w:r>
            <w:r w:rsidRPr="00477602">
              <w:rPr>
                <w:rFonts w:ascii="Georgia" w:hAnsi="Georgia"/>
                <w:sz w:val="20"/>
                <w:szCs w:val="20"/>
              </w:rPr>
              <w:t>bserved the Gender Equity Strategy and Action Plan (2021-26)</w:t>
            </w:r>
          </w:p>
        </w:tc>
        <w:tc>
          <w:tcPr>
            <w:tcW w:w="827" w:type="dxa"/>
            <w:vAlign w:val="center"/>
          </w:tcPr>
          <w:p w14:paraId="0A5F61B7" w14:textId="77777777" w:rsidR="00606472" w:rsidRPr="00777A10" w:rsidRDefault="00606472" w:rsidP="000F10D1">
            <w:pPr>
              <w:spacing w:line="276" w:lineRule="auto"/>
              <w:rPr>
                <w:rFonts w:ascii="Georgia" w:hAnsi="Georgia"/>
              </w:rPr>
            </w:pPr>
          </w:p>
        </w:tc>
      </w:tr>
      <w:tr w:rsidR="00606472" w:rsidRPr="00777A10" w14:paraId="781BC93D" w14:textId="77777777" w:rsidTr="00021061">
        <w:trPr>
          <w:trHeight w:val="397"/>
          <w:jc w:val="center"/>
        </w:trPr>
        <w:tc>
          <w:tcPr>
            <w:tcW w:w="584" w:type="dxa"/>
            <w:vMerge/>
            <w:vAlign w:val="center"/>
          </w:tcPr>
          <w:p w14:paraId="353E3CFA" w14:textId="77777777" w:rsidR="00606472" w:rsidRPr="000F10D1" w:rsidRDefault="00606472" w:rsidP="000F10D1">
            <w:pPr>
              <w:spacing w:line="276" w:lineRule="auto"/>
              <w:jc w:val="center"/>
              <w:rPr>
                <w:rFonts w:ascii="Georgia" w:hAnsi="Georgia"/>
                <w:b/>
                <w:sz w:val="20"/>
                <w:szCs w:val="20"/>
              </w:rPr>
            </w:pPr>
          </w:p>
        </w:tc>
        <w:tc>
          <w:tcPr>
            <w:tcW w:w="3142" w:type="dxa"/>
            <w:vMerge/>
            <w:vAlign w:val="center"/>
          </w:tcPr>
          <w:p w14:paraId="2FB61910" w14:textId="77777777" w:rsidR="00606472" w:rsidRPr="000F10D1" w:rsidRDefault="00606472" w:rsidP="000F10D1">
            <w:pPr>
              <w:spacing w:line="276" w:lineRule="auto"/>
              <w:rPr>
                <w:rFonts w:ascii="Georgia" w:hAnsi="Georgia"/>
                <w:b/>
                <w:sz w:val="20"/>
                <w:szCs w:val="20"/>
              </w:rPr>
            </w:pPr>
          </w:p>
        </w:tc>
        <w:tc>
          <w:tcPr>
            <w:tcW w:w="4457" w:type="dxa"/>
            <w:vAlign w:val="center"/>
          </w:tcPr>
          <w:p w14:paraId="77EC5745" w14:textId="71375693" w:rsidR="00606472" w:rsidRPr="000F10D1" w:rsidRDefault="00606472" w:rsidP="000F10D1">
            <w:pPr>
              <w:spacing w:line="276" w:lineRule="auto"/>
              <w:rPr>
                <w:rFonts w:ascii="Georgia" w:hAnsi="Georgia"/>
                <w:sz w:val="20"/>
                <w:szCs w:val="20"/>
              </w:rPr>
            </w:pPr>
            <w:r w:rsidRPr="00606472">
              <w:rPr>
                <w:rFonts w:ascii="Georgia" w:hAnsi="Georgia"/>
                <w:sz w:val="20"/>
                <w:szCs w:val="20"/>
                <w:lang w:val="en-AU"/>
              </w:rPr>
              <w:t>Sections a-</w:t>
            </w:r>
            <w:r w:rsidR="00CE4E0C">
              <w:rPr>
                <w:rFonts w:ascii="Georgia" w:hAnsi="Georgia"/>
                <w:sz w:val="20"/>
                <w:szCs w:val="20"/>
                <w:lang w:val="en-AU"/>
              </w:rPr>
              <w:t>d</w:t>
            </w:r>
            <w:r w:rsidRPr="00606472">
              <w:rPr>
                <w:rFonts w:ascii="Georgia" w:hAnsi="Georgia"/>
                <w:sz w:val="20"/>
                <w:szCs w:val="20"/>
                <w:lang w:val="en-AU"/>
              </w:rPr>
              <w:t xml:space="preserve"> completed</w:t>
            </w:r>
          </w:p>
        </w:tc>
        <w:tc>
          <w:tcPr>
            <w:tcW w:w="827" w:type="dxa"/>
            <w:vAlign w:val="center"/>
          </w:tcPr>
          <w:p w14:paraId="40DCF7D0" w14:textId="77777777" w:rsidR="00606472" w:rsidRPr="00777A10" w:rsidRDefault="00606472" w:rsidP="000F10D1">
            <w:pPr>
              <w:spacing w:line="276" w:lineRule="auto"/>
              <w:rPr>
                <w:rFonts w:ascii="Georgia" w:hAnsi="Georgia"/>
              </w:rPr>
            </w:pPr>
          </w:p>
        </w:tc>
      </w:tr>
      <w:tr w:rsidR="00606472" w:rsidRPr="00777A10" w14:paraId="5966CFC8" w14:textId="77777777" w:rsidTr="00021061">
        <w:trPr>
          <w:trHeight w:val="397"/>
          <w:jc w:val="center"/>
        </w:trPr>
        <w:tc>
          <w:tcPr>
            <w:tcW w:w="584" w:type="dxa"/>
            <w:vMerge/>
            <w:vAlign w:val="center"/>
          </w:tcPr>
          <w:p w14:paraId="5149A449" w14:textId="77777777" w:rsidR="00606472" w:rsidRPr="00606472" w:rsidRDefault="00606472">
            <w:pPr>
              <w:spacing w:line="276" w:lineRule="auto"/>
              <w:jc w:val="center"/>
              <w:rPr>
                <w:rFonts w:ascii="Georgia" w:hAnsi="Georgia"/>
                <w:b/>
                <w:sz w:val="20"/>
                <w:szCs w:val="20"/>
              </w:rPr>
            </w:pPr>
          </w:p>
        </w:tc>
        <w:tc>
          <w:tcPr>
            <w:tcW w:w="3142" w:type="dxa"/>
            <w:vMerge/>
            <w:vAlign w:val="center"/>
          </w:tcPr>
          <w:p w14:paraId="113068DA" w14:textId="77777777" w:rsidR="00606472" w:rsidRPr="00606472" w:rsidRDefault="00606472">
            <w:pPr>
              <w:spacing w:line="276" w:lineRule="auto"/>
              <w:rPr>
                <w:rFonts w:ascii="Georgia" w:hAnsi="Georgia"/>
                <w:b/>
                <w:sz w:val="20"/>
                <w:szCs w:val="20"/>
              </w:rPr>
            </w:pPr>
          </w:p>
        </w:tc>
        <w:tc>
          <w:tcPr>
            <w:tcW w:w="4457" w:type="dxa"/>
            <w:vAlign w:val="center"/>
          </w:tcPr>
          <w:p w14:paraId="09332EFE" w14:textId="093948B1" w:rsidR="00606472" w:rsidRPr="00606472" w:rsidRDefault="00606472">
            <w:pPr>
              <w:spacing w:line="276" w:lineRule="auto"/>
              <w:rPr>
                <w:rFonts w:ascii="Georgia" w:hAnsi="Georgia"/>
                <w:sz w:val="20"/>
                <w:szCs w:val="20"/>
              </w:rPr>
            </w:pPr>
            <w:r w:rsidRPr="00606472">
              <w:rPr>
                <w:rFonts w:ascii="Georgia" w:hAnsi="Georgia"/>
                <w:sz w:val="20"/>
                <w:szCs w:val="20"/>
                <w:lang w:val="en-AU"/>
              </w:rPr>
              <w:t>Consulted with E&amp;D on operational alignment of project</w:t>
            </w:r>
          </w:p>
        </w:tc>
        <w:tc>
          <w:tcPr>
            <w:tcW w:w="827" w:type="dxa"/>
            <w:vAlign w:val="center"/>
          </w:tcPr>
          <w:p w14:paraId="0B9E77CE" w14:textId="77777777" w:rsidR="00606472" w:rsidRPr="00777A10" w:rsidRDefault="00606472">
            <w:pPr>
              <w:spacing w:line="276" w:lineRule="auto"/>
              <w:rPr>
                <w:rFonts w:ascii="Georgia" w:hAnsi="Georgia"/>
              </w:rPr>
            </w:pPr>
          </w:p>
        </w:tc>
      </w:tr>
      <w:tr w:rsidR="00F41037" w:rsidRPr="00777A10" w14:paraId="32DF32F6" w14:textId="77777777" w:rsidTr="00021061">
        <w:trPr>
          <w:trHeight w:val="397"/>
          <w:jc w:val="center"/>
        </w:trPr>
        <w:tc>
          <w:tcPr>
            <w:tcW w:w="584" w:type="dxa"/>
            <w:vMerge w:val="restart"/>
            <w:vAlign w:val="center"/>
          </w:tcPr>
          <w:p w14:paraId="5AE4DFED" w14:textId="77777777" w:rsidR="00F41037" w:rsidRPr="000F10D1" w:rsidRDefault="00F41037" w:rsidP="000F10D1">
            <w:pPr>
              <w:spacing w:line="276" w:lineRule="auto"/>
              <w:jc w:val="center"/>
              <w:rPr>
                <w:rFonts w:ascii="Georgia" w:hAnsi="Georgia"/>
                <w:b/>
                <w:sz w:val="20"/>
                <w:szCs w:val="20"/>
              </w:rPr>
            </w:pPr>
            <w:r w:rsidRPr="000F10D1">
              <w:rPr>
                <w:rFonts w:ascii="Georgia" w:hAnsi="Georgia"/>
                <w:b/>
                <w:sz w:val="20"/>
                <w:szCs w:val="20"/>
              </w:rPr>
              <w:t>5</w:t>
            </w:r>
          </w:p>
        </w:tc>
        <w:tc>
          <w:tcPr>
            <w:tcW w:w="3142" w:type="dxa"/>
            <w:vMerge w:val="restart"/>
            <w:vAlign w:val="center"/>
          </w:tcPr>
          <w:p w14:paraId="196F6DC1" w14:textId="77777777" w:rsidR="00F41037" w:rsidRPr="000F10D1" w:rsidRDefault="00F41037" w:rsidP="000F10D1">
            <w:pPr>
              <w:spacing w:line="276" w:lineRule="auto"/>
              <w:rPr>
                <w:rFonts w:ascii="Georgia" w:hAnsi="Georgia"/>
                <w:b/>
                <w:sz w:val="20"/>
                <w:szCs w:val="20"/>
              </w:rPr>
            </w:pPr>
            <w:r w:rsidRPr="000F10D1">
              <w:rPr>
                <w:rFonts w:ascii="Georgia" w:hAnsi="Georgia"/>
                <w:b/>
                <w:sz w:val="20"/>
                <w:szCs w:val="20"/>
              </w:rPr>
              <w:t>Project Method</w:t>
            </w:r>
          </w:p>
        </w:tc>
        <w:tc>
          <w:tcPr>
            <w:tcW w:w="4457" w:type="dxa"/>
            <w:vAlign w:val="center"/>
          </w:tcPr>
          <w:p w14:paraId="62D232BE" w14:textId="77777777" w:rsidR="00F41037" w:rsidRPr="000F10D1" w:rsidRDefault="00F41037" w:rsidP="000F10D1">
            <w:pPr>
              <w:spacing w:line="276" w:lineRule="auto"/>
              <w:rPr>
                <w:rFonts w:ascii="Georgia" w:hAnsi="Georgia"/>
                <w:sz w:val="20"/>
                <w:szCs w:val="20"/>
              </w:rPr>
            </w:pPr>
            <w:r w:rsidRPr="000F10D1">
              <w:rPr>
                <w:rFonts w:ascii="Georgia" w:hAnsi="Georgia"/>
                <w:sz w:val="20"/>
                <w:szCs w:val="20"/>
              </w:rPr>
              <w:t>Proposed in-house or other data collection approved and/or feasible</w:t>
            </w:r>
          </w:p>
        </w:tc>
        <w:tc>
          <w:tcPr>
            <w:tcW w:w="827" w:type="dxa"/>
            <w:vAlign w:val="center"/>
          </w:tcPr>
          <w:p w14:paraId="34F1949E" w14:textId="77777777" w:rsidR="00F41037" w:rsidRPr="00777A10" w:rsidRDefault="00F41037" w:rsidP="000F10D1">
            <w:pPr>
              <w:spacing w:line="276" w:lineRule="auto"/>
              <w:rPr>
                <w:rFonts w:ascii="Georgia" w:hAnsi="Georgia"/>
              </w:rPr>
            </w:pPr>
          </w:p>
        </w:tc>
      </w:tr>
      <w:tr w:rsidR="00F41037" w:rsidRPr="00777A10" w14:paraId="705EBADD" w14:textId="77777777" w:rsidTr="00021061">
        <w:trPr>
          <w:trHeight w:val="397"/>
          <w:jc w:val="center"/>
        </w:trPr>
        <w:tc>
          <w:tcPr>
            <w:tcW w:w="584" w:type="dxa"/>
            <w:vMerge/>
            <w:vAlign w:val="center"/>
          </w:tcPr>
          <w:p w14:paraId="37B2DEBC" w14:textId="77777777" w:rsidR="00F41037" w:rsidRPr="000F10D1" w:rsidRDefault="00F41037" w:rsidP="000F10D1">
            <w:pPr>
              <w:spacing w:line="276" w:lineRule="auto"/>
              <w:jc w:val="center"/>
              <w:rPr>
                <w:rFonts w:ascii="Georgia" w:hAnsi="Georgia"/>
                <w:b/>
                <w:sz w:val="20"/>
                <w:szCs w:val="20"/>
              </w:rPr>
            </w:pPr>
          </w:p>
        </w:tc>
        <w:tc>
          <w:tcPr>
            <w:tcW w:w="3142" w:type="dxa"/>
            <w:vMerge/>
            <w:vAlign w:val="center"/>
          </w:tcPr>
          <w:p w14:paraId="6417A431" w14:textId="77777777" w:rsidR="00F41037" w:rsidRPr="000F10D1" w:rsidRDefault="00F41037" w:rsidP="000F10D1">
            <w:pPr>
              <w:spacing w:line="276" w:lineRule="auto"/>
              <w:rPr>
                <w:rFonts w:ascii="Georgia" w:hAnsi="Georgia"/>
                <w:b/>
                <w:sz w:val="20"/>
                <w:szCs w:val="20"/>
              </w:rPr>
            </w:pPr>
          </w:p>
        </w:tc>
        <w:tc>
          <w:tcPr>
            <w:tcW w:w="4457" w:type="dxa"/>
            <w:vAlign w:val="center"/>
          </w:tcPr>
          <w:p w14:paraId="7A02DA18" w14:textId="77777777" w:rsidR="00F41037" w:rsidRPr="000F10D1" w:rsidRDefault="00F41037" w:rsidP="000F10D1">
            <w:pPr>
              <w:spacing w:line="276" w:lineRule="auto"/>
              <w:rPr>
                <w:rFonts w:ascii="Georgia" w:hAnsi="Georgia"/>
                <w:sz w:val="20"/>
                <w:szCs w:val="20"/>
              </w:rPr>
            </w:pPr>
            <w:r w:rsidRPr="000F10D1">
              <w:rPr>
                <w:rFonts w:ascii="Georgia" w:hAnsi="Georgia"/>
                <w:sz w:val="20"/>
                <w:szCs w:val="20"/>
              </w:rPr>
              <w:t>Feasibility of focus groups and/or interviews confirmed</w:t>
            </w:r>
          </w:p>
        </w:tc>
        <w:tc>
          <w:tcPr>
            <w:tcW w:w="827" w:type="dxa"/>
            <w:vAlign w:val="center"/>
          </w:tcPr>
          <w:p w14:paraId="5A75B2F1" w14:textId="77777777" w:rsidR="00F41037" w:rsidRPr="00777A10" w:rsidRDefault="00F41037" w:rsidP="000F10D1">
            <w:pPr>
              <w:spacing w:line="276" w:lineRule="auto"/>
              <w:rPr>
                <w:rFonts w:ascii="Georgia" w:hAnsi="Georgia"/>
              </w:rPr>
            </w:pPr>
          </w:p>
        </w:tc>
      </w:tr>
      <w:tr w:rsidR="00F41037" w:rsidRPr="00777A10" w14:paraId="1624B512" w14:textId="77777777" w:rsidTr="00021061">
        <w:trPr>
          <w:trHeight w:val="397"/>
          <w:jc w:val="center"/>
        </w:trPr>
        <w:tc>
          <w:tcPr>
            <w:tcW w:w="584" w:type="dxa"/>
            <w:vMerge/>
            <w:vAlign w:val="center"/>
          </w:tcPr>
          <w:p w14:paraId="7D339F07" w14:textId="77777777" w:rsidR="00F41037" w:rsidRPr="000F10D1" w:rsidRDefault="00F41037" w:rsidP="000F10D1">
            <w:pPr>
              <w:spacing w:line="276" w:lineRule="auto"/>
              <w:jc w:val="center"/>
              <w:rPr>
                <w:rFonts w:ascii="Georgia" w:hAnsi="Georgia"/>
                <w:b/>
                <w:sz w:val="20"/>
                <w:szCs w:val="20"/>
              </w:rPr>
            </w:pPr>
          </w:p>
        </w:tc>
        <w:tc>
          <w:tcPr>
            <w:tcW w:w="3142" w:type="dxa"/>
            <w:vMerge/>
            <w:vAlign w:val="center"/>
          </w:tcPr>
          <w:p w14:paraId="4068BB5D" w14:textId="77777777" w:rsidR="00F41037" w:rsidRPr="000F10D1" w:rsidRDefault="00F41037" w:rsidP="000F10D1">
            <w:pPr>
              <w:spacing w:line="276" w:lineRule="auto"/>
              <w:rPr>
                <w:rFonts w:ascii="Georgia" w:hAnsi="Georgia"/>
                <w:b/>
                <w:sz w:val="20"/>
                <w:szCs w:val="20"/>
              </w:rPr>
            </w:pPr>
          </w:p>
        </w:tc>
        <w:tc>
          <w:tcPr>
            <w:tcW w:w="4457" w:type="dxa"/>
            <w:vAlign w:val="center"/>
          </w:tcPr>
          <w:p w14:paraId="0CE8C750" w14:textId="77777777" w:rsidR="00F41037" w:rsidRPr="000F10D1" w:rsidRDefault="00F41037" w:rsidP="000F10D1">
            <w:pPr>
              <w:spacing w:line="276" w:lineRule="auto"/>
              <w:rPr>
                <w:rFonts w:ascii="Georgia" w:hAnsi="Georgia"/>
                <w:sz w:val="20"/>
                <w:szCs w:val="20"/>
              </w:rPr>
            </w:pPr>
            <w:r w:rsidRPr="000F10D1">
              <w:rPr>
                <w:rFonts w:ascii="Georgia" w:hAnsi="Georgia"/>
                <w:sz w:val="20"/>
                <w:szCs w:val="20"/>
              </w:rPr>
              <w:t xml:space="preserve">Project tools consulted and feasibility confirmed </w:t>
            </w:r>
          </w:p>
        </w:tc>
        <w:tc>
          <w:tcPr>
            <w:tcW w:w="827" w:type="dxa"/>
            <w:vAlign w:val="center"/>
          </w:tcPr>
          <w:p w14:paraId="59330A73" w14:textId="77777777" w:rsidR="00F41037" w:rsidRPr="00777A10" w:rsidRDefault="00F41037" w:rsidP="000F10D1">
            <w:pPr>
              <w:spacing w:line="276" w:lineRule="auto"/>
              <w:rPr>
                <w:rFonts w:ascii="Georgia" w:hAnsi="Georgia"/>
              </w:rPr>
            </w:pPr>
          </w:p>
        </w:tc>
      </w:tr>
      <w:tr w:rsidR="00F41037" w:rsidRPr="00777A10" w14:paraId="22011776" w14:textId="77777777" w:rsidTr="00021061">
        <w:trPr>
          <w:trHeight w:val="397"/>
          <w:jc w:val="center"/>
        </w:trPr>
        <w:tc>
          <w:tcPr>
            <w:tcW w:w="584" w:type="dxa"/>
            <w:vMerge/>
            <w:vAlign w:val="center"/>
          </w:tcPr>
          <w:p w14:paraId="19433E78" w14:textId="77777777" w:rsidR="00F41037" w:rsidRPr="000F10D1" w:rsidRDefault="00F41037" w:rsidP="000F10D1">
            <w:pPr>
              <w:spacing w:line="276" w:lineRule="auto"/>
              <w:jc w:val="center"/>
              <w:rPr>
                <w:rFonts w:ascii="Georgia" w:hAnsi="Georgia"/>
                <w:b/>
                <w:sz w:val="20"/>
                <w:szCs w:val="20"/>
              </w:rPr>
            </w:pPr>
          </w:p>
        </w:tc>
        <w:tc>
          <w:tcPr>
            <w:tcW w:w="3142" w:type="dxa"/>
            <w:vMerge/>
            <w:vAlign w:val="center"/>
          </w:tcPr>
          <w:p w14:paraId="43C04DA5" w14:textId="77777777" w:rsidR="00F41037" w:rsidRPr="000F10D1" w:rsidRDefault="00F41037" w:rsidP="000F10D1">
            <w:pPr>
              <w:spacing w:line="276" w:lineRule="auto"/>
              <w:rPr>
                <w:rFonts w:ascii="Georgia" w:hAnsi="Georgia"/>
                <w:b/>
                <w:sz w:val="20"/>
                <w:szCs w:val="20"/>
              </w:rPr>
            </w:pPr>
          </w:p>
        </w:tc>
        <w:tc>
          <w:tcPr>
            <w:tcW w:w="4457" w:type="dxa"/>
            <w:vAlign w:val="center"/>
          </w:tcPr>
          <w:p w14:paraId="436F9ACB" w14:textId="77777777" w:rsidR="00F41037" w:rsidRPr="000F10D1" w:rsidRDefault="00F41037" w:rsidP="000F10D1">
            <w:pPr>
              <w:spacing w:line="276" w:lineRule="auto"/>
              <w:rPr>
                <w:rFonts w:ascii="Georgia" w:hAnsi="Georgia"/>
                <w:sz w:val="20"/>
                <w:szCs w:val="20"/>
              </w:rPr>
            </w:pPr>
            <w:r w:rsidRPr="000F10D1">
              <w:rPr>
                <w:rFonts w:ascii="Georgia" w:hAnsi="Georgia"/>
                <w:sz w:val="20"/>
                <w:szCs w:val="20"/>
              </w:rPr>
              <w:t>Sections a-c completed</w:t>
            </w:r>
          </w:p>
        </w:tc>
        <w:tc>
          <w:tcPr>
            <w:tcW w:w="827" w:type="dxa"/>
            <w:vAlign w:val="center"/>
          </w:tcPr>
          <w:p w14:paraId="2B922E25" w14:textId="77777777" w:rsidR="00F41037" w:rsidRPr="00777A10" w:rsidRDefault="00F41037" w:rsidP="000F10D1">
            <w:pPr>
              <w:spacing w:line="276" w:lineRule="auto"/>
              <w:rPr>
                <w:rFonts w:ascii="Georgia" w:hAnsi="Georgia"/>
              </w:rPr>
            </w:pPr>
          </w:p>
        </w:tc>
      </w:tr>
      <w:tr w:rsidR="00021061" w:rsidRPr="00777A10" w14:paraId="0EFBC270" w14:textId="77777777" w:rsidTr="00021061">
        <w:trPr>
          <w:trHeight w:val="397"/>
          <w:jc w:val="center"/>
        </w:trPr>
        <w:tc>
          <w:tcPr>
            <w:tcW w:w="584" w:type="dxa"/>
            <w:vMerge w:val="restart"/>
            <w:vAlign w:val="center"/>
          </w:tcPr>
          <w:p w14:paraId="1EEDD16D" w14:textId="77777777" w:rsidR="00021061" w:rsidRPr="000F10D1" w:rsidRDefault="00021061" w:rsidP="000F10D1">
            <w:pPr>
              <w:spacing w:line="276" w:lineRule="auto"/>
              <w:jc w:val="center"/>
              <w:rPr>
                <w:rFonts w:ascii="Georgia" w:hAnsi="Georgia"/>
                <w:b/>
                <w:sz w:val="20"/>
                <w:szCs w:val="20"/>
              </w:rPr>
            </w:pPr>
            <w:r w:rsidRPr="000F10D1">
              <w:rPr>
                <w:rFonts w:ascii="Georgia" w:hAnsi="Georgia"/>
                <w:b/>
                <w:sz w:val="20"/>
                <w:szCs w:val="20"/>
              </w:rPr>
              <w:t>6</w:t>
            </w:r>
          </w:p>
        </w:tc>
        <w:tc>
          <w:tcPr>
            <w:tcW w:w="3142" w:type="dxa"/>
            <w:vMerge w:val="restart"/>
            <w:vAlign w:val="center"/>
          </w:tcPr>
          <w:p w14:paraId="248807FC" w14:textId="5651804A" w:rsidR="00021061" w:rsidRPr="000F10D1" w:rsidRDefault="00021061" w:rsidP="000F10D1">
            <w:pPr>
              <w:spacing w:line="276" w:lineRule="auto"/>
              <w:rPr>
                <w:rFonts w:ascii="Georgia" w:hAnsi="Georgia"/>
                <w:b/>
                <w:sz w:val="20"/>
                <w:szCs w:val="20"/>
              </w:rPr>
            </w:pPr>
            <w:r>
              <w:rPr>
                <w:rFonts w:ascii="Georgia" w:hAnsi="Georgia"/>
                <w:b/>
                <w:sz w:val="20"/>
                <w:szCs w:val="20"/>
              </w:rPr>
              <w:t>Pro</w:t>
            </w:r>
            <w:r w:rsidR="00606472">
              <w:rPr>
                <w:rFonts w:ascii="Georgia" w:hAnsi="Georgia"/>
                <w:b/>
                <w:sz w:val="20"/>
                <w:szCs w:val="20"/>
              </w:rPr>
              <w:t xml:space="preserve">ject </w:t>
            </w:r>
            <w:r>
              <w:rPr>
                <w:rFonts w:ascii="Georgia" w:hAnsi="Georgia"/>
                <w:b/>
                <w:sz w:val="20"/>
                <w:szCs w:val="20"/>
              </w:rPr>
              <w:t>Budget</w:t>
            </w:r>
          </w:p>
        </w:tc>
        <w:tc>
          <w:tcPr>
            <w:tcW w:w="4457" w:type="dxa"/>
            <w:vAlign w:val="center"/>
          </w:tcPr>
          <w:p w14:paraId="11A709AB" w14:textId="0FB38A20" w:rsidR="00021061" w:rsidRPr="000F10D1" w:rsidRDefault="00021061" w:rsidP="000F10D1">
            <w:pPr>
              <w:spacing w:line="276" w:lineRule="auto"/>
              <w:rPr>
                <w:rFonts w:ascii="Georgia" w:hAnsi="Georgia"/>
                <w:sz w:val="20"/>
                <w:szCs w:val="20"/>
              </w:rPr>
            </w:pPr>
            <w:r w:rsidRPr="001602B7">
              <w:rPr>
                <w:rFonts w:ascii="Georgia" w:hAnsi="Georgia"/>
                <w:sz w:val="20"/>
                <w:szCs w:val="20"/>
              </w:rPr>
              <w:t>Proposed budget expenditure outlined</w:t>
            </w:r>
          </w:p>
        </w:tc>
        <w:tc>
          <w:tcPr>
            <w:tcW w:w="827" w:type="dxa"/>
            <w:vAlign w:val="center"/>
          </w:tcPr>
          <w:p w14:paraId="502AA4A9" w14:textId="77777777" w:rsidR="00021061" w:rsidRPr="00777A10" w:rsidRDefault="00021061" w:rsidP="000F10D1">
            <w:pPr>
              <w:spacing w:line="276" w:lineRule="auto"/>
              <w:rPr>
                <w:rFonts w:ascii="Georgia" w:hAnsi="Georgia"/>
              </w:rPr>
            </w:pPr>
          </w:p>
        </w:tc>
      </w:tr>
      <w:tr w:rsidR="00021061" w:rsidRPr="00777A10" w14:paraId="096081CC" w14:textId="77777777" w:rsidTr="00021061">
        <w:trPr>
          <w:trHeight w:val="397"/>
          <w:jc w:val="center"/>
        </w:trPr>
        <w:tc>
          <w:tcPr>
            <w:tcW w:w="584" w:type="dxa"/>
            <w:vMerge/>
            <w:vAlign w:val="center"/>
          </w:tcPr>
          <w:p w14:paraId="76421F1B" w14:textId="77777777" w:rsidR="00021061" w:rsidRPr="00021061" w:rsidRDefault="00021061" w:rsidP="00021061">
            <w:pPr>
              <w:spacing w:line="276" w:lineRule="auto"/>
              <w:jc w:val="center"/>
              <w:rPr>
                <w:rFonts w:ascii="Georgia" w:hAnsi="Georgia"/>
                <w:b/>
                <w:sz w:val="20"/>
                <w:szCs w:val="20"/>
              </w:rPr>
            </w:pPr>
          </w:p>
        </w:tc>
        <w:tc>
          <w:tcPr>
            <w:tcW w:w="3142" w:type="dxa"/>
            <w:vMerge/>
            <w:vAlign w:val="center"/>
          </w:tcPr>
          <w:p w14:paraId="61B042F2" w14:textId="77777777" w:rsidR="00021061" w:rsidRDefault="00021061" w:rsidP="00021061">
            <w:pPr>
              <w:spacing w:line="276" w:lineRule="auto"/>
              <w:rPr>
                <w:rFonts w:ascii="Georgia" w:hAnsi="Georgia"/>
                <w:b/>
                <w:sz w:val="20"/>
                <w:szCs w:val="20"/>
              </w:rPr>
            </w:pPr>
          </w:p>
        </w:tc>
        <w:tc>
          <w:tcPr>
            <w:tcW w:w="4457" w:type="dxa"/>
            <w:vAlign w:val="center"/>
          </w:tcPr>
          <w:p w14:paraId="42052CBC" w14:textId="5230EA93" w:rsidR="00021061" w:rsidRPr="00021061" w:rsidDel="00021061" w:rsidRDefault="00021061" w:rsidP="00021061">
            <w:pPr>
              <w:spacing w:line="276" w:lineRule="auto"/>
              <w:rPr>
                <w:rFonts w:ascii="Georgia" w:hAnsi="Georgia"/>
                <w:sz w:val="20"/>
                <w:szCs w:val="20"/>
              </w:rPr>
            </w:pPr>
            <w:r w:rsidRPr="00792E0F">
              <w:rPr>
                <w:rFonts w:ascii="Georgia" w:hAnsi="Georgia"/>
                <w:sz w:val="20"/>
                <w:szCs w:val="20"/>
              </w:rPr>
              <w:t>Cost centre for fund allocation provided</w:t>
            </w:r>
          </w:p>
        </w:tc>
        <w:tc>
          <w:tcPr>
            <w:tcW w:w="827" w:type="dxa"/>
            <w:vAlign w:val="center"/>
          </w:tcPr>
          <w:p w14:paraId="5B91F493" w14:textId="77777777" w:rsidR="00021061" w:rsidRPr="00777A10" w:rsidRDefault="00021061" w:rsidP="00021061">
            <w:pPr>
              <w:spacing w:line="276" w:lineRule="auto"/>
              <w:rPr>
                <w:rFonts w:ascii="Georgia" w:hAnsi="Georgia"/>
              </w:rPr>
            </w:pPr>
          </w:p>
        </w:tc>
      </w:tr>
      <w:tr w:rsidR="00606472" w:rsidRPr="00777A10" w14:paraId="25C881F2" w14:textId="77777777" w:rsidTr="00021061">
        <w:trPr>
          <w:trHeight w:val="397"/>
          <w:jc w:val="center"/>
        </w:trPr>
        <w:tc>
          <w:tcPr>
            <w:tcW w:w="584" w:type="dxa"/>
            <w:vAlign w:val="center"/>
          </w:tcPr>
          <w:p w14:paraId="6B5EEA66" w14:textId="77777777" w:rsidR="00606472" w:rsidRPr="000F10D1" w:rsidRDefault="00606472" w:rsidP="000F10D1">
            <w:pPr>
              <w:spacing w:line="276" w:lineRule="auto"/>
              <w:jc w:val="center"/>
              <w:rPr>
                <w:rFonts w:ascii="Georgia" w:hAnsi="Georgia"/>
                <w:b/>
                <w:sz w:val="20"/>
                <w:szCs w:val="20"/>
              </w:rPr>
            </w:pPr>
            <w:r w:rsidRPr="000F10D1">
              <w:rPr>
                <w:rFonts w:ascii="Georgia" w:hAnsi="Georgia"/>
                <w:b/>
                <w:sz w:val="20"/>
                <w:szCs w:val="20"/>
              </w:rPr>
              <w:t>7</w:t>
            </w:r>
          </w:p>
        </w:tc>
        <w:tc>
          <w:tcPr>
            <w:tcW w:w="3142" w:type="dxa"/>
            <w:vAlign w:val="center"/>
          </w:tcPr>
          <w:p w14:paraId="33532F3C" w14:textId="75C6AF09" w:rsidR="00606472" w:rsidRPr="000F10D1" w:rsidRDefault="00606472" w:rsidP="000F10D1">
            <w:pPr>
              <w:spacing w:line="276" w:lineRule="auto"/>
              <w:rPr>
                <w:rFonts w:ascii="Georgia" w:hAnsi="Georgia"/>
                <w:b/>
                <w:sz w:val="20"/>
                <w:szCs w:val="20"/>
              </w:rPr>
            </w:pPr>
            <w:r>
              <w:rPr>
                <w:rFonts w:ascii="Georgia" w:hAnsi="Georgia"/>
                <w:b/>
                <w:sz w:val="20"/>
                <w:szCs w:val="20"/>
              </w:rPr>
              <w:t xml:space="preserve">Project </w:t>
            </w:r>
            <w:r w:rsidRPr="000F10D1">
              <w:rPr>
                <w:rFonts w:ascii="Georgia" w:hAnsi="Georgia"/>
                <w:b/>
                <w:sz w:val="20"/>
                <w:szCs w:val="20"/>
              </w:rPr>
              <w:t>Timeline</w:t>
            </w:r>
          </w:p>
        </w:tc>
        <w:tc>
          <w:tcPr>
            <w:tcW w:w="4457" w:type="dxa"/>
            <w:vAlign w:val="center"/>
          </w:tcPr>
          <w:p w14:paraId="1947E518" w14:textId="47482BF3" w:rsidR="00606472" w:rsidRPr="000F10D1" w:rsidRDefault="00606472" w:rsidP="000F10D1">
            <w:pPr>
              <w:spacing w:line="276" w:lineRule="auto"/>
              <w:rPr>
                <w:rFonts w:ascii="Georgia" w:hAnsi="Georgia"/>
                <w:sz w:val="20"/>
                <w:szCs w:val="20"/>
              </w:rPr>
            </w:pPr>
            <w:r w:rsidRPr="008F6F5F">
              <w:rPr>
                <w:rFonts w:ascii="Georgia" w:hAnsi="Georgia"/>
                <w:sz w:val="20"/>
                <w:szCs w:val="20"/>
              </w:rPr>
              <w:t xml:space="preserve">Project timelines mapped </w:t>
            </w:r>
          </w:p>
        </w:tc>
        <w:tc>
          <w:tcPr>
            <w:tcW w:w="827" w:type="dxa"/>
            <w:vAlign w:val="center"/>
          </w:tcPr>
          <w:p w14:paraId="762C8A74" w14:textId="77777777" w:rsidR="00606472" w:rsidRPr="00777A10" w:rsidRDefault="00606472" w:rsidP="000F10D1">
            <w:pPr>
              <w:spacing w:line="276" w:lineRule="auto"/>
              <w:rPr>
                <w:rFonts w:ascii="Georgia" w:hAnsi="Georgia"/>
              </w:rPr>
            </w:pPr>
          </w:p>
        </w:tc>
      </w:tr>
      <w:tr w:rsidR="00606472" w:rsidRPr="00777A10" w14:paraId="55B6CD61" w14:textId="77777777" w:rsidTr="00021061">
        <w:trPr>
          <w:trHeight w:val="397"/>
          <w:jc w:val="center"/>
        </w:trPr>
        <w:tc>
          <w:tcPr>
            <w:tcW w:w="584" w:type="dxa"/>
            <w:vMerge w:val="restart"/>
            <w:vAlign w:val="center"/>
          </w:tcPr>
          <w:p w14:paraId="3ADE42AD" w14:textId="77777777" w:rsidR="00606472" w:rsidRPr="000F10D1" w:rsidRDefault="00606472" w:rsidP="000F10D1">
            <w:pPr>
              <w:spacing w:line="276" w:lineRule="auto"/>
              <w:jc w:val="center"/>
              <w:rPr>
                <w:rFonts w:ascii="Georgia" w:hAnsi="Georgia"/>
                <w:b/>
                <w:sz w:val="20"/>
                <w:szCs w:val="20"/>
              </w:rPr>
            </w:pPr>
            <w:r w:rsidRPr="000F10D1">
              <w:rPr>
                <w:rFonts w:ascii="Georgia" w:hAnsi="Georgia"/>
                <w:b/>
                <w:sz w:val="20"/>
                <w:szCs w:val="20"/>
              </w:rPr>
              <w:t>8</w:t>
            </w:r>
          </w:p>
        </w:tc>
        <w:tc>
          <w:tcPr>
            <w:tcW w:w="3142" w:type="dxa"/>
            <w:vMerge w:val="restart"/>
            <w:vAlign w:val="center"/>
          </w:tcPr>
          <w:p w14:paraId="7BB0C614" w14:textId="77777777" w:rsidR="00606472" w:rsidRPr="000F10D1" w:rsidRDefault="00606472" w:rsidP="000F10D1">
            <w:pPr>
              <w:spacing w:line="276" w:lineRule="auto"/>
              <w:rPr>
                <w:rFonts w:ascii="Georgia" w:hAnsi="Georgia"/>
                <w:b/>
                <w:sz w:val="20"/>
                <w:szCs w:val="20"/>
              </w:rPr>
            </w:pPr>
            <w:r w:rsidRPr="000F10D1">
              <w:rPr>
                <w:rFonts w:ascii="Georgia" w:hAnsi="Georgia"/>
                <w:b/>
                <w:sz w:val="20"/>
                <w:szCs w:val="20"/>
              </w:rPr>
              <w:t>Ethics Approval</w:t>
            </w:r>
          </w:p>
        </w:tc>
        <w:tc>
          <w:tcPr>
            <w:tcW w:w="4457" w:type="dxa"/>
            <w:vAlign w:val="center"/>
          </w:tcPr>
          <w:p w14:paraId="47ABE84C" w14:textId="77777777" w:rsidR="00606472" w:rsidRPr="000F10D1" w:rsidRDefault="00606472" w:rsidP="000F10D1">
            <w:pPr>
              <w:spacing w:line="276" w:lineRule="auto"/>
              <w:rPr>
                <w:rFonts w:ascii="Georgia" w:hAnsi="Georgia"/>
                <w:sz w:val="20"/>
                <w:szCs w:val="20"/>
              </w:rPr>
            </w:pPr>
            <w:r w:rsidRPr="000F10D1">
              <w:rPr>
                <w:rFonts w:ascii="Georgia" w:hAnsi="Georgia"/>
                <w:sz w:val="20"/>
                <w:szCs w:val="20"/>
              </w:rPr>
              <w:t>Evidence of ethics consideration provided</w:t>
            </w:r>
          </w:p>
        </w:tc>
        <w:tc>
          <w:tcPr>
            <w:tcW w:w="827" w:type="dxa"/>
            <w:vAlign w:val="center"/>
          </w:tcPr>
          <w:p w14:paraId="28FB8F57" w14:textId="77777777" w:rsidR="00606472" w:rsidRPr="00777A10" w:rsidRDefault="00606472" w:rsidP="000F10D1">
            <w:pPr>
              <w:spacing w:line="276" w:lineRule="auto"/>
              <w:rPr>
                <w:rFonts w:ascii="Georgia" w:hAnsi="Georgia"/>
              </w:rPr>
            </w:pPr>
          </w:p>
        </w:tc>
      </w:tr>
      <w:tr w:rsidR="00606472" w:rsidRPr="00777A10" w14:paraId="784294DC" w14:textId="77777777" w:rsidTr="00021061">
        <w:trPr>
          <w:trHeight w:val="397"/>
          <w:jc w:val="center"/>
        </w:trPr>
        <w:tc>
          <w:tcPr>
            <w:tcW w:w="584" w:type="dxa"/>
            <w:vMerge/>
            <w:vAlign w:val="center"/>
          </w:tcPr>
          <w:p w14:paraId="60F1D4BC" w14:textId="77777777" w:rsidR="00606472" w:rsidRPr="000F10D1" w:rsidRDefault="00606472" w:rsidP="000F10D1">
            <w:pPr>
              <w:spacing w:line="276" w:lineRule="auto"/>
              <w:jc w:val="center"/>
              <w:rPr>
                <w:rFonts w:ascii="Georgia" w:hAnsi="Georgia"/>
                <w:b/>
                <w:sz w:val="20"/>
                <w:szCs w:val="20"/>
              </w:rPr>
            </w:pPr>
          </w:p>
        </w:tc>
        <w:tc>
          <w:tcPr>
            <w:tcW w:w="3142" w:type="dxa"/>
            <w:vMerge/>
            <w:vAlign w:val="center"/>
          </w:tcPr>
          <w:p w14:paraId="387B099D" w14:textId="77777777" w:rsidR="00606472" w:rsidRPr="000F10D1" w:rsidRDefault="00606472" w:rsidP="000F10D1">
            <w:pPr>
              <w:spacing w:line="276" w:lineRule="auto"/>
              <w:rPr>
                <w:rFonts w:ascii="Georgia" w:hAnsi="Georgia"/>
                <w:b/>
                <w:sz w:val="20"/>
                <w:szCs w:val="20"/>
              </w:rPr>
            </w:pPr>
          </w:p>
        </w:tc>
        <w:tc>
          <w:tcPr>
            <w:tcW w:w="4457" w:type="dxa"/>
            <w:vAlign w:val="center"/>
          </w:tcPr>
          <w:p w14:paraId="632C934A" w14:textId="77777777" w:rsidR="00606472" w:rsidRPr="000F10D1" w:rsidRDefault="00606472" w:rsidP="000F10D1">
            <w:pPr>
              <w:spacing w:line="276" w:lineRule="auto"/>
              <w:rPr>
                <w:rFonts w:ascii="Georgia" w:hAnsi="Georgia"/>
                <w:sz w:val="20"/>
                <w:szCs w:val="20"/>
              </w:rPr>
            </w:pPr>
            <w:r w:rsidRPr="000F10D1">
              <w:rPr>
                <w:rFonts w:ascii="Georgia" w:hAnsi="Georgia"/>
                <w:sz w:val="20"/>
                <w:szCs w:val="20"/>
              </w:rPr>
              <w:t>(If relevant) Project Description Template draft provided</w:t>
            </w:r>
          </w:p>
        </w:tc>
        <w:tc>
          <w:tcPr>
            <w:tcW w:w="827" w:type="dxa"/>
            <w:vAlign w:val="center"/>
          </w:tcPr>
          <w:p w14:paraId="401B741F" w14:textId="77777777" w:rsidR="00606472" w:rsidRPr="00777A10" w:rsidRDefault="00606472" w:rsidP="000F10D1">
            <w:pPr>
              <w:spacing w:line="276" w:lineRule="auto"/>
              <w:rPr>
                <w:rFonts w:ascii="Georgia" w:hAnsi="Georgia"/>
              </w:rPr>
            </w:pPr>
          </w:p>
        </w:tc>
      </w:tr>
      <w:tr w:rsidR="00606472" w:rsidRPr="00777A10" w14:paraId="4DFCF0AD" w14:textId="77777777" w:rsidTr="00021061">
        <w:trPr>
          <w:trHeight w:val="397"/>
          <w:jc w:val="center"/>
        </w:trPr>
        <w:tc>
          <w:tcPr>
            <w:tcW w:w="584" w:type="dxa"/>
            <w:vAlign w:val="center"/>
          </w:tcPr>
          <w:p w14:paraId="510F130F" w14:textId="70DAD3F9" w:rsidR="00606472" w:rsidRPr="00021061" w:rsidRDefault="00606472" w:rsidP="00606472">
            <w:pPr>
              <w:spacing w:line="276" w:lineRule="auto"/>
              <w:jc w:val="center"/>
              <w:rPr>
                <w:rFonts w:ascii="Georgia" w:hAnsi="Georgia"/>
                <w:b/>
                <w:sz w:val="20"/>
                <w:szCs w:val="20"/>
              </w:rPr>
            </w:pPr>
            <w:r>
              <w:rPr>
                <w:rFonts w:ascii="Georgia" w:hAnsi="Georgia"/>
                <w:b/>
                <w:sz w:val="20"/>
                <w:szCs w:val="20"/>
              </w:rPr>
              <w:t>9</w:t>
            </w:r>
          </w:p>
        </w:tc>
        <w:tc>
          <w:tcPr>
            <w:tcW w:w="3142" w:type="dxa"/>
            <w:vAlign w:val="center"/>
          </w:tcPr>
          <w:p w14:paraId="4A5AFBB8" w14:textId="3E042326" w:rsidR="00606472" w:rsidRPr="00021061" w:rsidRDefault="00606472" w:rsidP="00606472">
            <w:pPr>
              <w:spacing w:line="276" w:lineRule="auto"/>
              <w:rPr>
                <w:rFonts w:ascii="Georgia" w:hAnsi="Georgia"/>
                <w:b/>
                <w:sz w:val="20"/>
                <w:szCs w:val="20"/>
              </w:rPr>
            </w:pPr>
            <w:r w:rsidRPr="00856EFD">
              <w:rPr>
                <w:rFonts w:ascii="Georgia" w:hAnsi="Georgia"/>
                <w:b/>
                <w:sz w:val="20"/>
                <w:szCs w:val="20"/>
              </w:rPr>
              <w:t>Additional Information (Optional)</w:t>
            </w:r>
          </w:p>
        </w:tc>
        <w:tc>
          <w:tcPr>
            <w:tcW w:w="4457" w:type="dxa"/>
            <w:vAlign w:val="center"/>
          </w:tcPr>
          <w:p w14:paraId="1F779072" w14:textId="3FC53A07" w:rsidR="00606472" w:rsidRPr="00021061" w:rsidRDefault="00606472" w:rsidP="00606472">
            <w:pPr>
              <w:spacing w:line="276" w:lineRule="auto"/>
              <w:rPr>
                <w:rFonts w:ascii="Georgia" w:hAnsi="Georgia"/>
                <w:sz w:val="20"/>
                <w:szCs w:val="20"/>
              </w:rPr>
            </w:pPr>
            <w:r w:rsidRPr="00856EFD">
              <w:rPr>
                <w:rFonts w:ascii="Georgia" w:hAnsi="Georgia"/>
                <w:sz w:val="20"/>
                <w:szCs w:val="20"/>
              </w:rPr>
              <w:t xml:space="preserve">(If relevant) additional support information provided </w:t>
            </w:r>
          </w:p>
        </w:tc>
        <w:tc>
          <w:tcPr>
            <w:tcW w:w="827" w:type="dxa"/>
            <w:vAlign w:val="center"/>
          </w:tcPr>
          <w:p w14:paraId="48ED2DA5" w14:textId="77777777" w:rsidR="00606472" w:rsidRPr="00777A10" w:rsidRDefault="00606472" w:rsidP="00606472">
            <w:pPr>
              <w:spacing w:line="276" w:lineRule="auto"/>
              <w:rPr>
                <w:rFonts w:ascii="Georgia" w:hAnsi="Georgia"/>
              </w:rPr>
            </w:pPr>
          </w:p>
        </w:tc>
      </w:tr>
      <w:tr w:rsidR="00606472" w:rsidRPr="00777A10" w14:paraId="5C9A63ED" w14:textId="77777777" w:rsidTr="00021061">
        <w:trPr>
          <w:trHeight w:val="397"/>
          <w:jc w:val="center"/>
        </w:trPr>
        <w:tc>
          <w:tcPr>
            <w:tcW w:w="584" w:type="dxa"/>
            <w:vMerge w:val="restart"/>
            <w:vAlign w:val="center"/>
          </w:tcPr>
          <w:p w14:paraId="2D55C6B1" w14:textId="36CAF6D3" w:rsidR="00606472" w:rsidRPr="000F10D1" w:rsidRDefault="00606472" w:rsidP="000F10D1">
            <w:pPr>
              <w:spacing w:line="276" w:lineRule="auto"/>
              <w:jc w:val="center"/>
              <w:rPr>
                <w:rFonts w:ascii="Georgia" w:hAnsi="Georgia"/>
                <w:b/>
                <w:sz w:val="20"/>
                <w:szCs w:val="20"/>
              </w:rPr>
            </w:pPr>
            <w:r>
              <w:rPr>
                <w:rFonts w:ascii="Georgia" w:hAnsi="Georgia"/>
                <w:b/>
                <w:sz w:val="20"/>
                <w:szCs w:val="20"/>
              </w:rPr>
              <w:t>10</w:t>
            </w:r>
          </w:p>
        </w:tc>
        <w:tc>
          <w:tcPr>
            <w:tcW w:w="3142" w:type="dxa"/>
            <w:vMerge w:val="restart"/>
            <w:vAlign w:val="center"/>
          </w:tcPr>
          <w:p w14:paraId="4EB43710" w14:textId="236BC58F" w:rsidR="00606472" w:rsidRPr="000F10D1" w:rsidRDefault="00CF1607" w:rsidP="000F10D1">
            <w:pPr>
              <w:spacing w:line="276" w:lineRule="auto"/>
              <w:rPr>
                <w:rFonts w:ascii="Georgia" w:hAnsi="Georgia"/>
                <w:b/>
                <w:sz w:val="20"/>
                <w:szCs w:val="20"/>
              </w:rPr>
            </w:pPr>
            <w:r>
              <w:rPr>
                <w:rFonts w:ascii="Georgia" w:hAnsi="Georgia"/>
                <w:b/>
                <w:sz w:val="20"/>
                <w:szCs w:val="20"/>
              </w:rPr>
              <w:t>Declarations</w:t>
            </w:r>
          </w:p>
        </w:tc>
        <w:tc>
          <w:tcPr>
            <w:tcW w:w="4457" w:type="dxa"/>
            <w:vAlign w:val="center"/>
          </w:tcPr>
          <w:p w14:paraId="72B13494" w14:textId="736FDC0A" w:rsidR="00606472" w:rsidRPr="000F10D1" w:rsidRDefault="00606472" w:rsidP="000F10D1">
            <w:pPr>
              <w:spacing w:line="276" w:lineRule="auto"/>
              <w:rPr>
                <w:rFonts w:ascii="Georgia" w:hAnsi="Georgia"/>
                <w:sz w:val="20"/>
                <w:szCs w:val="20"/>
              </w:rPr>
            </w:pPr>
            <w:r>
              <w:rPr>
                <w:rFonts w:ascii="Georgia" w:hAnsi="Georgia"/>
                <w:sz w:val="20"/>
                <w:szCs w:val="20"/>
              </w:rPr>
              <w:t>Applicant Acknowledgment provide for each project member</w:t>
            </w:r>
            <w:r w:rsidRPr="000F10D1">
              <w:rPr>
                <w:rFonts w:ascii="Georgia" w:hAnsi="Georgia"/>
                <w:sz w:val="20"/>
                <w:szCs w:val="20"/>
              </w:rPr>
              <w:t xml:space="preserve"> </w:t>
            </w:r>
          </w:p>
        </w:tc>
        <w:tc>
          <w:tcPr>
            <w:tcW w:w="827" w:type="dxa"/>
            <w:vAlign w:val="center"/>
          </w:tcPr>
          <w:p w14:paraId="133B14D1" w14:textId="77777777" w:rsidR="00606472" w:rsidRPr="00777A10" w:rsidRDefault="00606472" w:rsidP="000F10D1">
            <w:pPr>
              <w:spacing w:line="276" w:lineRule="auto"/>
              <w:rPr>
                <w:rFonts w:ascii="Georgia" w:hAnsi="Georgia"/>
              </w:rPr>
            </w:pPr>
          </w:p>
        </w:tc>
      </w:tr>
      <w:tr w:rsidR="00606472" w:rsidRPr="00777A10" w14:paraId="04C8384A" w14:textId="77777777" w:rsidTr="00021061">
        <w:trPr>
          <w:trHeight w:val="397"/>
          <w:jc w:val="center"/>
        </w:trPr>
        <w:tc>
          <w:tcPr>
            <w:tcW w:w="584" w:type="dxa"/>
            <w:vMerge/>
            <w:vAlign w:val="center"/>
          </w:tcPr>
          <w:p w14:paraId="4D34A303" w14:textId="77777777" w:rsidR="00606472" w:rsidRPr="00021061" w:rsidRDefault="00606472" w:rsidP="00606472">
            <w:pPr>
              <w:spacing w:line="276" w:lineRule="auto"/>
              <w:jc w:val="center"/>
              <w:rPr>
                <w:rFonts w:ascii="Georgia" w:hAnsi="Georgia"/>
                <w:b/>
                <w:sz w:val="20"/>
                <w:szCs w:val="20"/>
              </w:rPr>
            </w:pPr>
          </w:p>
        </w:tc>
        <w:tc>
          <w:tcPr>
            <w:tcW w:w="3142" w:type="dxa"/>
            <w:vMerge/>
            <w:vAlign w:val="center"/>
          </w:tcPr>
          <w:p w14:paraId="775E9323" w14:textId="77777777" w:rsidR="00606472" w:rsidRPr="00021061" w:rsidDel="00021061" w:rsidRDefault="00606472" w:rsidP="00606472">
            <w:pPr>
              <w:spacing w:line="276" w:lineRule="auto"/>
              <w:rPr>
                <w:rFonts w:ascii="Georgia" w:hAnsi="Georgia"/>
                <w:b/>
                <w:sz w:val="20"/>
                <w:szCs w:val="20"/>
              </w:rPr>
            </w:pPr>
          </w:p>
        </w:tc>
        <w:tc>
          <w:tcPr>
            <w:tcW w:w="4457" w:type="dxa"/>
            <w:vAlign w:val="center"/>
          </w:tcPr>
          <w:p w14:paraId="023F98E2" w14:textId="7F8268FE" w:rsidR="00606472" w:rsidRPr="00021061" w:rsidRDefault="00606472" w:rsidP="00606472">
            <w:pPr>
              <w:spacing w:line="276" w:lineRule="auto"/>
              <w:rPr>
                <w:rFonts w:ascii="Georgia" w:hAnsi="Georgia"/>
                <w:sz w:val="20"/>
                <w:szCs w:val="20"/>
              </w:rPr>
            </w:pPr>
            <w:r w:rsidRPr="00021061">
              <w:rPr>
                <w:rFonts w:ascii="Georgia" w:hAnsi="Georgia"/>
                <w:sz w:val="20"/>
                <w:szCs w:val="20"/>
                <w:lang w:val="en-AU"/>
              </w:rPr>
              <w:t>Manager/ Supervisor/ DAP approval</w:t>
            </w:r>
            <w:r>
              <w:rPr>
                <w:rFonts w:ascii="Georgia" w:hAnsi="Georgia"/>
                <w:sz w:val="20"/>
                <w:szCs w:val="20"/>
                <w:lang w:val="en-AU"/>
              </w:rPr>
              <w:t xml:space="preserve"> provided for each project member</w:t>
            </w:r>
          </w:p>
        </w:tc>
        <w:tc>
          <w:tcPr>
            <w:tcW w:w="827" w:type="dxa"/>
            <w:vAlign w:val="center"/>
          </w:tcPr>
          <w:p w14:paraId="5CD8D09E" w14:textId="77777777" w:rsidR="00606472" w:rsidRPr="00777A10" w:rsidRDefault="00606472" w:rsidP="00606472">
            <w:pPr>
              <w:spacing w:line="276" w:lineRule="auto"/>
              <w:rPr>
                <w:rFonts w:ascii="Georgia" w:hAnsi="Georgia"/>
              </w:rPr>
            </w:pPr>
          </w:p>
        </w:tc>
      </w:tr>
      <w:tr w:rsidR="00606472" w:rsidRPr="00777A10" w14:paraId="0E50E41D" w14:textId="77777777" w:rsidTr="00021061">
        <w:trPr>
          <w:trHeight w:val="397"/>
          <w:jc w:val="center"/>
        </w:trPr>
        <w:tc>
          <w:tcPr>
            <w:tcW w:w="584" w:type="dxa"/>
            <w:vMerge/>
            <w:vAlign w:val="center"/>
          </w:tcPr>
          <w:p w14:paraId="44CE3BA9" w14:textId="77777777" w:rsidR="00606472" w:rsidRPr="00021061" w:rsidRDefault="00606472" w:rsidP="00606472">
            <w:pPr>
              <w:spacing w:line="276" w:lineRule="auto"/>
              <w:jc w:val="center"/>
              <w:rPr>
                <w:rFonts w:ascii="Georgia" w:hAnsi="Georgia"/>
                <w:b/>
                <w:sz w:val="20"/>
                <w:szCs w:val="20"/>
              </w:rPr>
            </w:pPr>
          </w:p>
        </w:tc>
        <w:tc>
          <w:tcPr>
            <w:tcW w:w="3142" w:type="dxa"/>
            <w:vMerge/>
            <w:vAlign w:val="center"/>
          </w:tcPr>
          <w:p w14:paraId="36D3AC32" w14:textId="77777777" w:rsidR="00606472" w:rsidRPr="00021061" w:rsidDel="00021061" w:rsidRDefault="00606472" w:rsidP="00606472">
            <w:pPr>
              <w:spacing w:line="276" w:lineRule="auto"/>
              <w:rPr>
                <w:rFonts w:ascii="Georgia" w:hAnsi="Georgia"/>
                <w:b/>
                <w:sz w:val="20"/>
                <w:szCs w:val="20"/>
              </w:rPr>
            </w:pPr>
          </w:p>
        </w:tc>
        <w:tc>
          <w:tcPr>
            <w:tcW w:w="4457" w:type="dxa"/>
            <w:vAlign w:val="center"/>
          </w:tcPr>
          <w:p w14:paraId="7181BFEB" w14:textId="2561D7AC" w:rsidR="00606472" w:rsidRPr="00021061" w:rsidRDefault="00606472" w:rsidP="00606472">
            <w:pPr>
              <w:spacing w:line="276" w:lineRule="auto"/>
              <w:rPr>
                <w:rFonts w:ascii="Georgia" w:hAnsi="Georgia"/>
                <w:sz w:val="20"/>
                <w:szCs w:val="20"/>
              </w:rPr>
            </w:pPr>
            <w:r w:rsidRPr="00021061">
              <w:rPr>
                <w:rFonts w:ascii="Georgia" w:hAnsi="Georgia"/>
                <w:sz w:val="20"/>
                <w:szCs w:val="20"/>
                <w:lang w:val="en-AU"/>
              </w:rPr>
              <w:t>Statement of support and signature of endorsement from Dean, Director or Head of Unit</w:t>
            </w:r>
            <w:r>
              <w:rPr>
                <w:rFonts w:ascii="Georgia" w:hAnsi="Georgia"/>
                <w:sz w:val="20"/>
                <w:szCs w:val="20"/>
                <w:lang w:val="en-AU"/>
              </w:rPr>
              <w:t xml:space="preserve"> provided for each project member</w:t>
            </w:r>
          </w:p>
        </w:tc>
        <w:tc>
          <w:tcPr>
            <w:tcW w:w="827" w:type="dxa"/>
            <w:vAlign w:val="center"/>
          </w:tcPr>
          <w:p w14:paraId="19AC9EB2" w14:textId="77777777" w:rsidR="00606472" w:rsidRPr="00777A10" w:rsidRDefault="00606472" w:rsidP="00606472">
            <w:pPr>
              <w:spacing w:line="276" w:lineRule="auto"/>
              <w:rPr>
                <w:rFonts w:ascii="Georgia" w:hAnsi="Georgia"/>
              </w:rPr>
            </w:pPr>
          </w:p>
        </w:tc>
      </w:tr>
    </w:tbl>
    <w:p w14:paraId="09B1E505" w14:textId="1EFFD239" w:rsidR="00B25521" w:rsidRDefault="00481BD3" w:rsidP="00481BD3">
      <w:pPr>
        <w:pStyle w:val="Heading1"/>
        <w:tabs>
          <w:tab w:val="left" w:pos="7493"/>
        </w:tabs>
        <w:spacing w:before="100"/>
        <w:ind w:left="0" w:firstLine="0"/>
      </w:pPr>
      <w:r>
        <w:tab/>
      </w:r>
    </w:p>
    <w:p w14:paraId="6CFE1498" w14:textId="6B6DE635" w:rsidR="003D7D03" w:rsidRPr="00AC6889" w:rsidRDefault="003D7D03" w:rsidP="000F10D1">
      <w:pPr>
        <w:pStyle w:val="Heading1"/>
        <w:spacing w:before="100"/>
        <w:ind w:left="0" w:firstLine="0"/>
      </w:pPr>
    </w:p>
    <w:sectPr w:rsidR="003D7D03" w:rsidRPr="00AC6889" w:rsidSect="00DB0782">
      <w:headerReference w:type="default" r:id="rId22"/>
      <w:footerReference w:type="default" r:id="rId23"/>
      <w:headerReference w:type="first" r:id="rId24"/>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B57A9" w14:textId="77777777" w:rsidR="005F734A" w:rsidRDefault="005F734A" w:rsidP="00011AA1">
      <w:pPr>
        <w:spacing w:after="0" w:line="240" w:lineRule="auto"/>
      </w:pPr>
      <w:r>
        <w:separator/>
      </w:r>
    </w:p>
  </w:endnote>
  <w:endnote w:type="continuationSeparator" w:id="0">
    <w:p w14:paraId="463C7385" w14:textId="77777777" w:rsidR="005F734A" w:rsidRDefault="005F734A" w:rsidP="00011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518666"/>
      <w:docPartObj>
        <w:docPartGallery w:val="Page Numbers (Bottom of Page)"/>
        <w:docPartUnique/>
      </w:docPartObj>
    </w:sdtPr>
    <w:sdtEndPr>
      <w:rPr>
        <w:noProof/>
      </w:rPr>
    </w:sdtEndPr>
    <w:sdtContent>
      <w:p w14:paraId="76A69BDA" w14:textId="7701D085" w:rsidR="005F734A" w:rsidRDefault="005F734A">
        <w:pPr>
          <w:pStyle w:val="Footer"/>
          <w:jc w:val="right"/>
        </w:pPr>
        <w:r>
          <w:fldChar w:fldCharType="begin"/>
        </w:r>
        <w:r>
          <w:instrText xml:space="preserve"> PAGE   \* MERGEFORMAT </w:instrText>
        </w:r>
        <w:r>
          <w:fldChar w:fldCharType="separate"/>
        </w:r>
        <w:r w:rsidR="0023499B">
          <w:rPr>
            <w:noProof/>
          </w:rPr>
          <w:t>2</w:t>
        </w:r>
        <w:r>
          <w:rPr>
            <w:noProof/>
          </w:rPr>
          <w:fldChar w:fldCharType="end"/>
        </w:r>
      </w:p>
    </w:sdtContent>
  </w:sdt>
  <w:p w14:paraId="70B5E86A" w14:textId="77777777" w:rsidR="005F734A" w:rsidRDefault="005F7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8A856" w14:textId="77777777" w:rsidR="005F734A" w:rsidRDefault="005F734A" w:rsidP="00011AA1">
      <w:pPr>
        <w:spacing w:after="0" w:line="240" w:lineRule="auto"/>
      </w:pPr>
      <w:r>
        <w:separator/>
      </w:r>
    </w:p>
  </w:footnote>
  <w:footnote w:type="continuationSeparator" w:id="0">
    <w:p w14:paraId="66A47487" w14:textId="77777777" w:rsidR="005F734A" w:rsidRDefault="005F734A" w:rsidP="00011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2A10" w14:textId="77777777" w:rsidR="005F734A" w:rsidRDefault="005F734A" w:rsidP="004D6BA7">
    <w:pPr>
      <w:spacing w:after="0" w:line="240" w:lineRule="auto"/>
    </w:pPr>
  </w:p>
  <w:p w14:paraId="32888061" w14:textId="77777777" w:rsidR="005F734A" w:rsidRDefault="005F7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D0F26" w14:textId="77777777" w:rsidR="005F734A" w:rsidRDefault="005F734A" w:rsidP="008B6DF3">
    <w:pPr>
      <w:spacing w:after="0" w:line="240" w:lineRule="auto"/>
      <w:jc w:val="center"/>
    </w:pPr>
    <w:r>
      <w:rPr>
        <w:noProof/>
        <w:lang w:eastAsia="en-AU"/>
      </w:rPr>
      <w:drawing>
        <wp:inline distT="0" distB="0" distL="0" distR="0" wp14:anchorId="2B2F7CB7" wp14:editId="57D03E3D">
          <wp:extent cx="1952625" cy="838200"/>
          <wp:effectExtent l="0" t="0" r="9525" b="0"/>
          <wp:docPr id="8" name="Picture 8" descr="\\ad.uws.edu.au\dfshare\EQD\Rebranding\Logos\WSU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uws.edu.au\dfshare\EQD\Rebranding\Logos\WSU_Logo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2625" cy="838200"/>
                  </a:xfrm>
                  <a:prstGeom prst="rect">
                    <a:avLst/>
                  </a:prstGeom>
                  <a:noFill/>
                  <a:ln>
                    <a:noFill/>
                  </a:ln>
                </pic:spPr>
              </pic:pic>
            </a:graphicData>
          </a:graphic>
        </wp:inline>
      </w:drawing>
    </w:r>
  </w:p>
  <w:p w14:paraId="362AE8B1" w14:textId="77777777" w:rsidR="005F734A" w:rsidRDefault="005F734A" w:rsidP="004D6BA7">
    <w:pPr>
      <w:spacing w:after="0" w:line="240" w:lineRule="auto"/>
      <w:jc w:val="center"/>
    </w:pPr>
    <w:r>
      <w:rPr>
        <w:noProof/>
        <w:lang w:eastAsia="en-AU"/>
      </w:rPr>
      <mc:AlternateContent>
        <mc:Choice Requires="wps">
          <w:drawing>
            <wp:anchor distT="0" distB="0" distL="114300" distR="114300" simplePos="0" relativeHeight="251669504" behindDoc="1" locked="0" layoutInCell="1" allowOverlap="1" wp14:anchorId="6AF0881E" wp14:editId="28A2DE90">
              <wp:simplePos x="0" y="0"/>
              <wp:positionH relativeFrom="column">
                <wp:posOffset>-2096770</wp:posOffset>
              </wp:positionH>
              <wp:positionV relativeFrom="paragraph">
                <wp:posOffset>57785</wp:posOffset>
              </wp:positionV>
              <wp:extent cx="9304020" cy="72390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04020" cy="723900"/>
                      </a:xfrm>
                      <a:prstGeom prst="rect">
                        <a:avLst/>
                      </a:prstGeom>
                      <a:solidFill>
                        <a:srgbClr val="96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C8CD680" id="Rectangle 23" o:spid="_x0000_s1026" style="position:absolute;margin-left:-165.1pt;margin-top:4.55pt;width:732.6pt;height:5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" fillcolor="#960000" stroked="f" strokeweight="2pt">
              <v:path arrowok="t"/>
            </v:rect>
          </w:pict>
        </mc:Fallback>
      </mc:AlternateContent>
    </w:r>
  </w:p>
  <w:p w14:paraId="272D9782" w14:textId="77777777" w:rsidR="005F734A" w:rsidRPr="00011AA1" w:rsidRDefault="005F734A" w:rsidP="004D6BA7">
    <w:pPr>
      <w:spacing w:after="0" w:line="240" w:lineRule="auto"/>
      <w:jc w:val="center"/>
      <w:rPr>
        <w:rFonts w:ascii="Georgia" w:hAnsi="Georgia"/>
        <w:b/>
        <w:color w:val="FFFFFF"/>
        <w:sz w:val="34"/>
        <w:szCs w:val="34"/>
      </w:rPr>
    </w:pPr>
    <w:r w:rsidRPr="00011AA1">
      <w:rPr>
        <w:rFonts w:ascii="Georgia" w:hAnsi="Georgia"/>
        <w:b/>
        <w:color w:val="FFFFFF"/>
        <w:sz w:val="34"/>
        <w:szCs w:val="34"/>
      </w:rPr>
      <w:t>VICE CHANCELLOR’S GENDER EQUALITY FUND</w:t>
    </w:r>
  </w:p>
  <w:p w14:paraId="1B1A1B76" w14:textId="77777777" w:rsidR="005F734A" w:rsidRPr="00011AA1" w:rsidRDefault="005F734A" w:rsidP="004D6BA7">
    <w:pPr>
      <w:spacing w:after="0" w:line="240" w:lineRule="auto"/>
      <w:jc w:val="center"/>
      <w:rPr>
        <w:rFonts w:ascii="Cambria" w:hAnsi="Cambria"/>
        <w:color w:val="FFFFFF"/>
        <w:sz w:val="10"/>
      </w:rPr>
    </w:pPr>
  </w:p>
  <w:p w14:paraId="539C5169" w14:textId="77777777" w:rsidR="005F734A" w:rsidRPr="00011AA1" w:rsidRDefault="005F734A" w:rsidP="004D6BA7">
    <w:pPr>
      <w:spacing w:after="0" w:line="240" w:lineRule="auto"/>
      <w:jc w:val="center"/>
      <w:rPr>
        <w:rFonts w:ascii="Georgia" w:hAnsi="Georgia"/>
        <w:b/>
        <w:color w:val="FFFFFF"/>
        <w:sz w:val="28"/>
      </w:rPr>
    </w:pPr>
    <w:r w:rsidRPr="00011AA1">
      <w:rPr>
        <w:rFonts w:ascii="Georgia" w:hAnsi="Georgia"/>
        <w:b/>
        <w:color w:val="FFFFFF"/>
        <w:sz w:val="28"/>
      </w:rPr>
      <w:t>202</w:t>
    </w:r>
    <w:r>
      <w:rPr>
        <w:rFonts w:ascii="Georgia" w:hAnsi="Georgia"/>
        <w:b/>
        <w:color w:val="FFFFFF"/>
        <w:sz w:val="28"/>
      </w:rPr>
      <w:t>1</w:t>
    </w:r>
    <w:r w:rsidRPr="00011AA1">
      <w:rPr>
        <w:rFonts w:ascii="Georgia" w:hAnsi="Georgia"/>
        <w:b/>
        <w:color w:val="FFFFFF"/>
        <w:sz w:val="28"/>
      </w:rPr>
      <w:t xml:space="preserve"> Final Report</w:t>
    </w:r>
  </w:p>
  <w:p w14:paraId="2EEC174A" w14:textId="77777777" w:rsidR="005F734A" w:rsidRPr="00011AA1" w:rsidRDefault="005F734A" w:rsidP="004D6BA7">
    <w:pPr>
      <w:spacing w:after="0" w:line="240" w:lineRule="auto"/>
      <w:rPr>
        <w:rFonts w:ascii="Cambria" w:hAnsi="Cambria"/>
        <w:b/>
        <w:sz w:val="28"/>
      </w:rPr>
    </w:pPr>
  </w:p>
  <w:p w14:paraId="32464C2C" w14:textId="77777777" w:rsidR="005F734A" w:rsidRPr="00D06D53" w:rsidRDefault="005F734A" w:rsidP="00D06D53">
    <w:pPr>
      <w:jc w:val="center"/>
      <w:rPr>
        <w:rFonts w:ascii="Georgia" w:hAnsi="Georgia"/>
        <w:b/>
        <w:color w:val="960000"/>
        <w:sz w:val="24"/>
      </w:rPr>
    </w:pPr>
    <w:r w:rsidRPr="00D06D53">
      <w:rPr>
        <w:rFonts w:ascii="Georgia" w:hAnsi="Georgia"/>
        <w:b/>
        <w:color w:val="960000"/>
        <w:sz w:val="24"/>
      </w:rPr>
      <w:t>FINAL REPORT DUE:  FRIDAY 1</w:t>
    </w:r>
    <w:r>
      <w:rPr>
        <w:rFonts w:ascii="Georgia" w:hAnsi="Georgia"/>
        <w:b/>
        <w:color w:val="960000"/>
        <w:sz w:val="24"/>
      </w:rPr>
      <w:t>0</w:t>
    </w:r>
    <w:r w:rsidRPr="00D06D53">
      <w:rPr>
        <w:rFonts w:ascii="Georgia" w:hAnsi="Georgia"/>
        <w:b/>
        <w:color w:val="960000"/>
        <w:sz w:val="24"/>
      </w:rPr>
      <w:t xml:space="preserve"> DECEMBER 202</w:t>
    </w:r>
    <w:r>
      <w:rPr>
        <w:rFonts w:ascii="Georgia" w:hAnsi="Georgia"/>
        <w:b/>
        <w:color w:val="960000"/>
        <w:sz w:val="24"/>
      </w:rPr>
      <w:t>1</w:t>
    </w:r>
  </w:p>
  <w:p w14:paraId="4DE5091A" w14:textId="77777777" w:rsidR="005F734A" w:rsidRDefault="005F734A" w:rsidP="004D6BA7">
    <w:pPr>
      <w:spacing w:after="0" w:line="240" w:lineRule="auto"/>
      <w:jc w:val="center"/>
    </w:pPr>
    <w:r>
      <w:rPr>
        <w:noProof/>
        <w:lang w:eastAsia="en-AU"/>
      </w:rPr>
      <mc:AlternateContent>
        <mc:Choice Requires="wps">
          <w:drawing>
            <wp:anchor distT="0" distB="0" distL="114300" distR="114300" simplePos="0" relativeHeight="251670528" behindDoc="0" locked="0" layoutInCell="1" allowOverlap="1" wp14:anchorId="0B40F0F0" wp14:editId="5567EA9F">
              <wp:simplePos x="0" y="0"/>
              <wp:positionH relativeFrom="column">
                <wp:posOffset>-900430</wp:posOffset>
              </wp:positionH>
              <wp:positionV relativeFrom="paragraph">
                <wp:posOffset>101600</wp:posOffset>
              </wp:positionV>
              <wp:extent cx="7673340" cy="15240"/>
              <wp:effectExtent l="0" t="0" r="3810" b="381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73340" cy="15240"/>
                      </a:xfrm>
                      <a:prstGeom prst="line">
                        <a:avLst/>
                      </a:prstGeom>
                      <a:noFill/>
                      <a:ln w="9525" cap="flat" cmpd="sng" algn="ctr">
                        <a:solidFill>
                          <a:srgbClr val="96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EC6792B" id="Straight Connector 2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8pt" to="533.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" strokecolor="#960000">
              <o:lock v:ext="edit" shapetype="f"/>
            </v:line>
          </w:pict>
        </mc:Fallback>
      </mc:AlternateContent>
    </w:r>
  </w:p>
  <w:p w14:paraId="669B1178" w14:textId="77777777" w:rsidR="005F734A" w:rsidRDefault="005F734A" w:rsidP="004D6BA7">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10B"/>
    <w:multiLevelType w:val="hybridMultilevel"/>
    <w:tmpl w:val="95C2B646"/>
    <w:lvl w:ilvl="0" w:tplc="119A7CD6">
      <w:start w:val="1"/>
      <w:numFmt w:val="lowerLetter"/>
      <w:lvlText w:val="%1)"/>
      <w:lvlJc w:val="left"/>
      <w:pPr>
        <w:ind w:left="2064" w:hanging="360"/>
      </w:pPr>
      <w:rPr>
        <w:rFonts w:hint="default"/>
        <w:b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2A610D"/>
    <w:multiLevelType w:val="hybridMultilevel"/>
    <w:tmpl w:val="EC645C32"/>
    <w:lvl w:ilvl="0" w:tplc="0C090017">
      <w:start w:val="1"/>
      <w:numFmt w:val="lowerLetter"/>
      <w:lvlText w:val="%1)"/>
      <w:lvlJc w:val="left"/>
      <w:pPr>
        <w:ind w:left="1852" w:hanging="360"/>
      </w:pPr>
    </w:lvl>
    <w:lvl w:ilvl="1" w:tplc="0C090019">
      <w:start w:val="1"/>
      <w:numFmt w:val="lowerLetter"/>
      <w:lvlText w:val="%2."/>
      <w:lvlJc w:val="left"/>
      <w:pPr>
        <w:ind w:left="2572" w:hanging="360"/>
      </w:pPr>
    </w:lvl>
    <w:lvl w:ilvl="2" w:tplc="0C09001B" w:tentative="1">
      <w:start w:val="1"/>
      <w:numFmt w:val="lowerRoman"/>
      <w:lvlText w:val="%3."/>
      <w:lvlJc w:val="right"/>
      <w:pPr>
        <w:ind w:left="3292" w:hanging="180"/>
      </w:pPr>
    </w:lvl>
    <w:lvl w:ilvl="3" w:tplc="0C09000F" w:tentative="1">
      <w:start w:val="1"/>
      <w:numFmt w:val="decimal"/>
      <w:lvlText w:val="%4."/>
      <w:lvlJc w:val="left"/>
      <w:pPr>
        <w:ind w:left="4012" w:hanging="360"/>
      </w:pPr>
    </w:lvl>
    <w:lvl w:ilvl="4" w:tplc="0C090019" w:tentative="1">
      <w:start w:val="1"/>
      <w:numFmt w:val="lowerLetter"/>
      <w:lvlText w:val="%5."/>
      <w:lvlJc w:val="left"/>
      <w:pPr>
        <w:ind w:left="4732" w:hanging="360"/>
      </w:pPr>
    </w:lvl>
    <w:lvl w:ilvl="5" w:tplc="0C09001B" w:tentative="1">
      <w:start w:val="1"/>
      <w:numFmt w:val="lowerRoman"/>
      <w:lvlText w:val="%6."/>
      <w:lvlJc w:val="right"/>
      <w:pPr>
        <w:ind w:left="5452" w:hanging="180"/>
      </w:pPr>
    </w:lvl>
    <w:lvl w:ilvl="6" w:tplc="0C09000F" w:tentative="1">
      <w:start w:val="1"/>
      <w:numFmt w:val="decimal"/>
      <w:lvlText w:val="%7."/>
      <w:lvlJc w:val="left"/>
      <w:pPr>
        <w:ind w:left="6172" w:hanging="360"/>
      </w:pPr>
    </w:lvl>
    <w:lvl w:ilvl="7" w:tplc="0C090019" w:tentative="1">
      <w:start w:val="1"/>
      <w:numFmt w:val="lowerLetter"/>
      <w:lvlText w:val="%8."/>
      <w:lvlJc w:val="left"/>
      <w:pPr>
        <w:ind w:left="6892" w:hanging="360"/>
      </w:pPr>
    </w:lvl>
    <w:lvl w:ilvl="8" w:tplc="0C09001B" w:tentative="1">
      <w:start w:val="1"/>
      <w:numFmt w:val="lowerRoman"/>
      <w:lvlText w:val="%9."/>
      <w:lvlJc w:val="right"/>
      <w:pPr>
        <w:ind w:left="7612" w:hanging="180"/>
      </w:pPr>
    </w:lvl>
  </w:abstractNum>
  <w:abstractNum w:abstractNumId="2" w15:restartNumberingAfterBreak="0">
    <w:nsid w:val="02A51534"/>
    <w:multiLevelType w:val="hybridMultilevel"/>
    <w:tmpl w:val="459276F8"/>
    <w:lvl w:ilvl="0" w:tplc="70D03C5A">
      <w:numFmt w:val="bullet"/>
      <w:lvlText w:val="☐"/>
      <w:lvlJc w:val="left"/>
      <w:pPr>
        <w:ind w:left="595" w:hanging="308"/>
      </w:pPr>
      <w:rPr>
        <w:rFonts w:ascii="Segoe UI Symbol" w:eastAsia="Segoe UI Symbol" w:hAnsi="Segoe UI Symbol" w:cs="Segoe UI Symbol" w:hint="default"/>
        <w:w w:val="100"/>
        <w:sz w:val="22"/>
        <w:szCs w:val="22"/>
      </w:rPr>
    </w:lvl>
    <w:lvl w:ilvl="1" w:tplc="9FB2FEB2">
      <w:numFmt w:val="bullet"/>
      <w:lvlText w:val="•"/>
      <w:lvlJc w:val="left"/>
      <w:pPr>
        <w:ind w:left="1442" w:hanging="308"/>
      </w:pPr>
    </w:lvl>
    <w:lvl w:ilvl="2" w:tplc="AADEB426">
      <w:numFmt w:val="bullet"/>
      <w:lvlText w:val="•"/>
      <w:lvlJc w:val="left"/>
      <w:pPr>
        <w:ind w:left="2285" w:hanging="308"/>
      </w:pPr>
    </w:lvl>
    <w:lvl w:ilvl="3" w:tplc="9308266C">
      <w:numFmt w:val="bullet"/>
      <w:lvlText w:val="•"/>
      <w:lvlJc w:val="left"/>
      <w:pPr>
        <w:ind w:left="3128" w:hanging="308"/>
      </w:pPr>
    </w:lvl>
    <w:lvl w:ilvl="4" w:tplc="4CD8817C">
      <w:numFmt w:val="bullet"/>
      <w:lvlText w:val="•"/>
      <w:lvlJc w:val="left"/>
      <w:pPr>
        <w:ind w:left="3971" w:hanging="308"/>
      </w:pPr>
    </w:lvl>
    <w:lvl w:ilvl="5" w:tplc="0B562B60">
      <w:numFmt w:val="bullet"/>
      <w:lvlText w:val="•"/>
      <w:lvlJc w:val="left"/>
      <w:pPr>
        <w:ind w:left="4814" w:hanging="308"/>
      </w:pPr>
    </w:lvl>
    <w:lvl w:ilvl="6" w:tplc="63F2B226">
      <w:numFmt w:val="bullet"/>
      <w:lvlText w:val="•"/>
      <w:lvlJc w:val="left"/>
      <w:pPr>
        <w:ind w:left="5656" w:hanging="308"/>
      </w:pPr>
    </w:lvl>
    <w:lvl w:ilvl="7" w:tplc="0E426534">
      <w:numFmt w:val="bullet"/>
      <w:lvlText w:val="•"/>
      <w:lvlJc w:val="left"/>
      <w:pPr>
        <w:ind w:left="6499" w:hanging="308"/>
      </w:pPr>
    </w:lvl>
    <w:lvl w:ilvl="8" w:tplc="F522C8FC">
      <w:numFmt w:val="bullet"/>
      <w:lvlText w:val="•"/>
      <w:lvlJc w:val="left"/>
      <w:pPr>
        <w:ind w:left="7342" w:hanging="308"/>
      </w:pPr>
    </w:lvl>
  </w:abstractNum>
  <w:abstractNum w:abstractNumId="3" w15:restartNumberingAfterBreak="0">
    <w:nsid w:val="04A83D7C"/>
    <w:multiLevelType w:val="hybridMultilevel"/>
    <w:tmpl w:val="F904CC72"/>
    <w:lvl w:ilvl="0" w:tplc="27A0A290">
      <w:start w:val="1"/>
      <w:numFmt w:val="lowerLetter"/>
      <w:lvlText w:val="%1)"/>
      <w:lvlJc w:val="left"/>
      <w:pPr>
        <w:ind w:left="2064" w:hanging="360"/>
      </w:pPr>
      <w:rPr>
        <w:rFonts w:hint="default"/>
        <w:b/>
      </w:rPr>
    </w:lvl>
    <w:lvl w:ilvl="1" w:tplc="0C090019" w:tentative="1">
      <w:start w:val="1"/>
      <w:numFmt w:val="lowerLetter"/>
      <w:lvlText w:val="%2."/>
      <w:lvlJc w:val="left"/>
      <w:pPr>
        <w:ind w:left="2784" w:hanging="360"/>
      </w:pPr>
    </w:lvl>
    <w:lvl w:ilvl="2" w:tplc="0C09001B" w:tentative="1">
      <w:start w:val="1"/>
      <w:numFmt w:val="lowerRoman"/>
      <w:lvlText w:val="%3."/>
      <w:lvlJc w:val="right"/>
      <w:pPr>
        <w:ind w:left="3504" w:hanging="180"/>
      </w:pPr>
    </w:lvl>
    <w:lvl w:ilvl="3" w:tplc="0C09000F" w:tentative="1">
      <w:start w:val="1"/>
      <w:numFmt w:val="decimal"/>
      <w:lvlText w:val="%4."/>
      <w:lvlJc w:val="left"/>
      <w:pPr>
        <w:ind w:left="4224" w:hanging="360"/>
      </w:pPr>
    </w:lvl>
    <w:lvl w:ilvl="4" w:tplc="0C090019" w:tentative="1">
      <w:start w:val="1"/>
      <w:numFmt w:val="lowerLetter"/>
      <w:lvlText w:val="%5."/>
      <w:lvlJc w:val="left"/>
      <w:pPr>
        <w:ind w:left="4944" w:hanging="360"/>
      </w:pPr>
    </w:lvl>
    <w:lvl w:ilvl="5" w:tplc="0C09001B" w:tentative="1">
      <w:start w:val="1"/>
      <w:numFmt w:val="lowerRoman"/>
      <w:lvlText w:val="%6."/>
      <w:lvlJc w:val="right"/>
      <w:pPr>
        <w:ind w:left="5664" w:hanging="180"/>
      </w:pPr>
    </w:lvl>
    <w:lvl w:ilvl="6" w:tplc="0C09000F" w:tentative="1">
      <w:start w:val="1"/>
      <w:numFmt w:val="decimal"/>
      <w:lvlText w:val="%7."/>
      <w:lvlJc w:val="left"/>
      <w:pPr>
        <w:ind w:left="6384" w:hanging="360"/>
      </w:pPr>
    </w:lvl>
    <w:lvl w:ilvl="7" w:tplc="0C090019" w:tentative="1">
      <w:start w:val="1"/>
      <w:numFmt w:val="lowerLetter"/>
      <w:lvlText w:val="%8."/>
      <w:lvlJc w:val="left"/>
      <w:pPr>
        <w:ind w:left="7104" w:hanging="360"/>
      </w:pPr>
    </w:lvl>
    <w:lvl w:ilvl="8" w:tplc="0C09001B" w:tentative="1">
      <w:start w:val="1"/>
      <w:numFmt w:val="lowerRoman"/>
      <w:lvlText w:val="%9."/>
      <w:lvlJc w:val="right"/>
      <w:pPr>
        <w:ind w:left="7824" w:hanging="180"/>
      </w:pPr>
    </w:lvl>
  </w:abstractNum>
  <w:abstractNum w:abstractNumId="4" w15:restartNumberingAfterBreak="0">
    <w:nsid w:val="06B75D55"/>
    <w:multiLevelType w:val="hybridMultilevel"/>
    <w:tmpl w:val="E626CF88"/>
    <w:lvl w:ilvl="0" w:tplc="1E1EF074">
      <w:start w:val="1"/>
      <w:numFmt w:val="lowerLetter"/>
      <w:lvlText w:val="%1)"/>
      <w:lvlJc w:val="left"/>
      <w:pPr>
        <w:ind w:left="1042" w:hanging="284"/>
      </w:pPr>
      <w:rPr>
        <w:rFonts w:hint="default"/>
        <w:b/>
        <w:bCs/>
        <w:w w:val="99"/>
        <w:sz w:val="22"/>
        <w:szCs w:val="22"/>
        <w:lang w:val="en-AU" w:eastAsia="en-AU" w:bidi="en-AU"/>
      </w:rPr>
    </w:lvl>
    <w:lvl w:ilvl="1" w:tplc="97A4FC70">
      <w:start w:val="1"/>
      <w:numFmt w:val="lowerRoman"/>
      <w:lvlText w:val="%2."/>
      <w:lvlJc w:val="left"/>
      <w:pPr>
        <w:ind w:left="1609" w:hanging="238"/>
        <w:jc w:val="right"/>
      </w:pPr>
      <w:rPr>
        <w:rFonts w:ascii="Calibri" w:eastAsia="Calibri" w:hAnsi="Calibri" w:cs="Calibri" w:hint="default"/>
        <w:color w:val="252122"/>
        <w:spacing w:val="-1"/>
        <w:w w:val="99"/>
        <w:sz w:val="20"/>
        <w:szCs w:val="20"/>
        <w:lang w:val="en-AU" w:eastAsia="en-AU" w:bidi="en-AU"/>
      </w:rPr>
    </w:lvl>
    <w:lvl w:ilvl="2" w:tplc="17B4A462">
      <w:numFmt w:val="bullet"/>
      <w:lvlText w:val="•"/>
      <w:lvlJc w:val="left"/>
      <w:pPr>
        <w:ind w:left="2674" w:hanging="238"/>
      </w:pPr>
      <w:rPr>
        <w:rFonts w:hint="default"/>
        <w:lang w:val="en-AU" w:eastAsia="en-AU" w:bidi="en-AU"/>
      </w:rPr>
    </w:lvl>
    <w:lvl w:ilvl="3" w:tplc="BD16A98E">
      <w:numFmt w:val="bullet"/>
      <w:lvlText w:val="•"/>
      <w:lvlJc w:val="left"/>
      <w:pPr>
        <w:ind w:left="3745" w:hanging="238"/>
      </w:pPr>
      <w:rPr>
        <w:rFonts w:hint="default"/>
        <w:lang w:val="en-AU" w:eastAsia="en-AU" w:bidi="en-AU"/>
      </w:rPr>
    </w:lvl>
    <w:lvl w:ilvl="4" w:tplc="3D78B1B8">
      <w:numFmt w:val="bullet"/>
      <w:lvlText w:val="•"/>
      <w:lvlJc w:val="left"/>
      <w:pPr>
        <w:ind w:left="4816" w:hanging="238"/>
      </w:pPr>
      <w:rPr>
        <w:rFonts w:hint="default"/>
        <w:lang w:val="en-AU" w:eastAsia="en-AU" w:bidi="en-AU"/>
      </w:rPr>
    </w:lvl>
    <w:lvl w:ilvl="5" w:tplc="864CA592">
      <w:numFmt w:val="bullet"/>
      <w:lvlText w:val="•"/>
      <w:lvlJc w:val="left"/>
      <w:pPr>
        <w:ind w:left="5887" w:hanging="238"/>
      </w:pPr>
      <w:rPr>
        <w:rFonts w:hint="default"/>
        <w:lang w:val="en-AU" w:eastAsia="en-AU" w:bidi="en-AU"/>
      </w:rPr>
    </w:lvl>
    <w:lvl w:ilvl="6" w:tplc="81F27E86">
      <w:numFmt w:val="bullet"/>
      <w:lvlText w:val="•"/>
      <w:lvlJc w:val="left"/>
      <w:pPr>
        <w:ind w:left="6958" w:hanging="238"/>
      </w:pPr>
      <w:rPr>
        <w:rFonts w:hint="default"/>
        <w:lang w:val="en-AU" w:eastAsia="en-AU" w:bidi="en-AU"/>
      </w:rPr>
    </w:lvl>
    <w:lvl w:ilvl="7" w:tplc="65A26ED4">
      <w:numFmt w:val="bullet"/>
      <w:lvlText w:val="•"/>
      <w:lvlJc w:val="left"/>
      <w:pPr>
        <w:ind w:left="8029" w:hanging="238"/>
      </w:pPr>
      <w:rPr>
        <w:rFonts w:hint="default"/>
        <w:lang w:val="en-AU" w:eastAsia="en-AU" w:bidi="en-AU"/>
      </w:rPr>
    </w:lvl>
    <w:lvl w:ilvl="8" w:tplc="507E7898">
      <w:numFmt w:val="bullet"/>
      <w:lvlText w:val="•"/>
      <w:lvlJc w:val="left"/>
      <w:pPr>
        <w:ind w:left="9100" w:hanging="238"/>
      </w:pPr>
      <w:rPr>
        <w:rFonts w:hint="default"/>
        <w:lang w:val="en-AU" w:eastAsia="en-AU" w:bidi="en-AU"/>
      </w:rPr>
    </w:lvl>
  </w:abstractNum>
  <w:abstractNum w:abstractNumId="5" w15:restartNumberingAfterBreak="0">
    <w:nsid w:val="09C85F50"/>
    <w:multiLevelType w:val="hybridMultilevel"/>
    <w:tmpl w:val="BA64FC8E"/>
    <w:lvl w:ilvl="0" w:tplc="0C09001B">
      <w:start w:val="1"/>
      <w:numFmt w:val="lowerRoman"/>
      <w:lvlText w:val="%1."/>
      <w:lvlJc w:val="right"/>
      <w:pPr>
        <w:ind w:left="2705" w:hanging="360"/>
      </w:pPr>
    </w:lvl>
    <w:lvl w:ilvl="1" w:tplc="0C090019" w:tentative="1">
      <w:start w:val="1"/>
      <w:numFmt w:val="lowerLetter"/>
      <w:lvlText w:val="%2."/>
      <w:lvlJc w:val="left"/>
      <w:pPr>
        <w:ind w:left="3425" w:hanging="360"/>
      </w:pPr>
    </w:lvl>
    <w:lvl w:ilvl="2" w:tplc="0C09001B" w:tentative="1">
      <w:start w:val="1"/>
      <w:numFmt w:val="lowerRoman"/>
      <w:lvlText w:val="%3."/>
      <w:lvlJc w:val="right"/>
      <w:pPr>
        <w:ind w:left="4145" w:hanging="180"/>
      </w:pPr>
    </w:lvl>
    <w:lvl w:ilvl="3" w:tplc="0C09000F" w:tentative="1">
      <w:start w:val="1"/>
      <w:numFmt w:val="decimal"/>
      <w:lvlText w:val="%4."/>
      <w:lvlJc w:val="left"/>
      <w:pPr>
        <w:ind w:left="4865" w:hanging="360"/>
      </w:pPr>
    </w:lvl>
    <w:lvl w:ilvl="4" w:tplc="0C090019" w:tentative="1">
      <w:start w:val="1"/>
      <w:numFmt w:val="lowerLetter"/>
      <w:lvlText w:val="%5."/>
      <w:lvlJc w:val="left"/>
      <w:pPr>
        <w:ind w:left="5585" w:hanging="360"/>
      </w:pPr>
    </w:lvl>
    <w:lvl w:ilvl="5" w:tplc="0C09001B" w:tentative="1">
      <w:start w:val="1"/>
      <w:numFmt w:val="lowerRoman"/>
      <w:lvlText w:val="%6."/>
      <w:lvlJc w:val="right"/>
      <w:pPr>
        <w:ind w:left="6305" w:hanging="180"/>
      </w:pPr>
    </w:lvl>
    <w:lvl w:ilvl="6" w:tplc="0C09000F" w:tentative="1">
      <w:start w:val="1"/>
      <w:numFmt w:val="decimal"/>
      <w:lvlText w:val="%7."/>
      <w:lvlJc w:val="left"/>
      <w:pPr>
        <w:ind w:left="7025" w:hanging="360"/>
      </w:pPr>
    </w:lvl>
    <w:lvl w:ilvl="7" w:tplc="0C090019" w:tentative="1">
      <w:start w:val="1"/>
      <w:numFmt w:val="lowerLetter"/>
      <w:lvlText w:val="%8."/>
      <w:lvlJc w:val="left"/>
      <w:pPr>
        <w:ind w:left="7745" w:hanging="360"/>
      </w:pPr>
    </w:lvl>
    <w:lvl w:ilvl="8" w:tplc="0C09001B" w:tentative="1">
      <w:start w:val="1"/>
      <w:numFmt w:val="lowerRoman"/>
      <w:lvlText w:val="%9."/>
      <w:lvlJc w:val="right"/>
      <w:pPr>
        <w:ind w:left="8465" w:hanging="180"/>
      </w:pPr>
    </w:lvl>
  </w:abstractNum>
  <w:abstractNum w:abstractNumId="6" w15:restartNumberingAfterBreak="0">
    <w:nsid w:val="0C49752D"/>
    <w:multiLevelType w:val="hybridMultilevel"/>
    <w:tmpl w:val="20328870"/>
    <w:lvl w:ilvl="0" w:tplc="D4A0B646">
      <w:numFmt w:val="bullet"/>
      <w:lvlText w:val="☐"/>
      <w:lvlJc w:val="left"/>
      <w:pPr>
        <w:ind w:left="537" w:hanging="250"/>
      </w:pPr>
      <w:rPr>
        <w:rFonts w:ascii="Segoe UI Symbol" w:eastAsia="Segoe UI Symbol" w:hAnsi="Segoe UI Symbol" w:cs="Segoe UI Symbol" w:hint="default"/>
        <w:w w:val="100"/>
        <w:sz w:val="22"/>
        <w:szCs w:val="22"/>
      </w:rPr>
    </w:lvl>
    <w:lvl w:ilvl="1" w:tplc="34D08F6A">
      <w:numFmt w:val="bullet"/>
      <w:lvlText w:val="•"/>
      <w:lvlJc w:val="left"/>
      <w:pPr>
        <w:ind w:left="1388" w:hanging="250"/>
      </w:pPr>
    </w:lvl>
    <w:lvl w:ilvl="2" w:tplc="62524182">
      <w:numFmt w:val="bullet"/>
      <w:lvlText w:val="•"/>
      <w:lvlJc w:val="left"/>
      <w:pPr>
        <w:ind w:left="2237" w:hanging="250"/>
      </w:pPr>
    </w:lvl>
    <w:lvl w:ilvl="3" w:tplc="89C0FAAE">
      <w:numFmt w:val="bullet"/>
      <w:lvlText w:val="•"/>
      <w:lvlJc w:val="left"/>
      <w:pPr>
        <w:ind w:left="3086" w:hanging="250"/>
      </w:pPr>
    </w:lvl>
    <w:lvl w:ilvl="4" w:tplc="694CFB66">
      <w:numFmt w:val="bullet"/>
      <w:lvlText w:val="•"/>
      <w:lvlJc w:val="left"/>
      <w:pPr>
        <w:ind w:left="3935" w:hanging="250"/>
      </w:pPr>
    </w:lvl>
    <w:lvl w:ilvl="5" w:tplc="3370B282">
      <w:numFmt w:val="bullet"/>
      <w:lvlText w:val="•"/>
      <w:lvlJc w:val="left"/>
      <w:pPr>
        <w:ind w:left="4784" w:hanging="250"/>
      </w:pPr>
    </w:lvl>
    <w:lvl w:ilvl="6" w:tplc="BB66AFB4">
      <w:numFmt w:val="bullet"/>
      <w:lvlText w:val="•"/>
      <w:lvlJc w:val="left"/>
      <w:pPr>
        <w:ind w:left="5632" w:hanging="250"/>
      </w:pPr>
    </w:lvl>
    <w:lvl w:ilvl="7" w:tplc="1E782682">
      <w:numFmt w:val="bullet"/>
      <w:lvlText w:val="•"/>
      <w:lvlJc w:val="left"/>
      <w:pPr>
        <w:ind w:left="6481" w:hanging="250"/>
      </w:pPr>
    </w:lvl>
    <w:lvl w:ilvl="8" w:tplc="A6963790">
      <w:numFmt w:val="bullet"/>
      <w:lvlText w:val="•"/>
      <w:lvlJc w:val="left"/>
      <w:pPr>
        <w:ind w:left="7330" w:hanging="250"/>
      </w:pPr>
    </w:lvl>
  </w:abstractNum>
  <w:abstractNum w:abstractNumId="7" w15:restartNumberingAfterBreak="0">
    <w:nsid w:val="0E6C7B67"/>
    <w:multiLevelType w:val="hybridMultilevel"/>
    <w:tmpl w:val="638A001E"/>
    <w:lvl w:ilvl="0" w:tplc="C8C4AA4C">
      <w:start w:val="1"/>
      <w:numFmt w:val="decimal"/>
      <w:lvlText w:val="%1."/>
      <w:lvlJc w:val="left"/>
      <w:pPr>
        <w:ind w:left="1416" w:hanging="284"/>
      </w:pPr>
      <w:rPr>
        <w:rFonts w:hint="default"/>
        <w:b/>
        <w:bCs/>
        <w:w w:val="100"/>
        <w:lang w:val="en-AU" w:eastAsia="en-AU" w:bidi="en-AU"/>
      </w:rPr>
    </w:lvl>
    <w:lvl w:ilvl="1" w:tplc="00C61A5E">
      <w:start w:val="1"/>
      <w:numFmt w:val="lowerLetter"/>
      <w:lvlText w:val="%2)"/>
      <w:lvlJc w:val="left"/>
      <w:pPr>
        <w:ind w:left="1853" w:hanging="437"/>
        <w:jc w:val="right"/>
      </w:pPr>
      <w:rPr>
        <w:rFonts w:hint="default"/>
        <w:b/>
        <w:bCs/>
        <w:spacing w:val="-3"/>
        <w:w w:val="99"/>
        <w:sz w:val="22"/>
        <w:szCs w:val="22"/>
        <w:lang w:val="en-AU" w:eastAsia="en-AU" w:bidi="en-AU"/>
      </w:rPr>
    </w:lvl>
    <w:lvl w:ilvl="2" w:tplc="12CECBF0">
      <w:numFmt w:val="bullet"/>
      <w:lvlText w:val="o"/>
      <w:lvlJc w:val="left"/>
      <w:pPr>
        <w:ind w:left="2266" w:hanging="425"/>
      </w:pPr>
      <w:rPr>
        <w:rFonts w:ascii="Courier New" w:eastAsia="Courier New" w:hAnsi="Courier New" w:cs="Courier New" w:hint="default"/>
        <w:w w:val="99"/>
        <w:sz w:val="20"/>
        <w:szCs w:val="20"/>
        <w:lang w:val="en-AU" w:eastAsia="en-AU" w:bidi="en-AU"/>
      </w:rPr>
    </w:lvl>
    <w:lvl w:ilvl="3" w:tplc="42EA7EF2">
      <w:numFmt w:val="bullet"/>
      <w:lvlText w:val="•"/>
      <w:lvlJc w:val="left"/>
      <w:pPr>
        <w:ind w:left="3464" w:hanging="425"/>
      </w:pPr>
      <w:rPr>
        <w:rFonts w:hint="default"/>
        <w:lang w:val="en-AU" w:eastAsia="en-AU" w:bidi="en-AU"/>
      </w:rPr>
    </w:lvl>
    <w:lvl w:ilvl="4" w:tplc="AA506F6C">
      <w:numFmt w:val="bullet"/>
      <w:lvlText w:val="•"/>
      <w:lvlJc w:val="left"/>
      <w:pPr>
        <w:ind w:left="4669" w:hanging="425"/>
      </w:pPr>
      <w:rPr>
        <w:rFonts w:hint="default"/>
        <w:lang w:val="en-AU" w:eastAsia="en-AU" w:bidi="en-AU"/>
      </w:rPr>
    </w:lvl>
    <w:lvl w:ilvl="5" w:tplc="EF9601BC">
      <w:numFmt w:val="bullet"/>
      <w:lvlText w:val="•"/>
      <w:lvlJc w:val="left"/>
      <w:pPr>
        <w:ind w:left="5874" w:hanging="425"/>
      </w:pPr>
      <w:rPr>
        <w:rFonts w:hint="default"/>
        <w:lang w:val="en-AU" w:eastAsia="en-AU" w:bidi="en-AU"/>
      </w:rPr>
    </w:lvl>
    <w:lvl w:ilvl="6" w:tplc="C22E1B7C">
      <w:numFmt w:val="bullet"/>
      <w:lvlText w:val="•"/>
      <w:lvlJc w:val="left"/>
      <w:pPr>
        <w:ind w:left="7079" w:hanging="425"/>
      </w:pPr>
      <w:rPr>
        <w:rFonts w:hint="default"/>
        <w:lang w:val="en-AU" w:eastAsia="en-AU" w:bidi="en-AU"/>
      </w:rPr>
    </w:lvl>
    <w:lvl w:ilvl="7" w:tplc="A40AB184">
      <w:numFmt w:val="bullet"/>
      <w:lvlText w:val="•"/>
      <w:lvlJc w:val="left"/>
      <w:pPr>
        <w:ind w:left="8284" w:hanging="425"/>
      </w:pPr>
      <w:rPr>
        <w:rFonts w:hint="default"/>
        <w:lang w:val="en-AU" w:eastAsia="en-AU" w:bidi="en-AU"/>
      </w:rPr>
    </w:lvl>
    <w:lvl w:ilvl="8" w:tplc="87E6FB92">
      <w:numFmt w:val="bullet"/>
      <w:lvlText w:val="•"/>
      <w:lvlJc w:val="left"/>
      <w:pPr>
        <w:ind w:left="9489" w:hanging="425"/>
      </w:pPr>
      <w:rPr>
        <w:rFonts w:hint="default"/>
        <w:lang w:val="en-AU" w:eastAsia="en-AU" w:bidi="en-AU"/>
      </w:rPr>
    </w:lvl>
  </w:abstractNum>
  <w:abstractNum w:abstractNumId="8" w15:restartNumberingAfterBreak="0">
    <w:nsid w:val="11257787"/>
    <w:multiLevelType w:val="hybridMultilevel"/>
    <w:tmpl w:val="B934AEB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421B32"/>
    <w:multiLevelType w:val="hybridMultilevel"/>
    <w:tmpl w:val="B3DEE6FC"/>
    <w:lvl w:ilvl="0" w:tplc="0C09000F">
      <w:start w:val="7"/>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1552153E"/>
    <w:multiLevelType w:val="hybridMultilevel"/>
    <w:tmpl w:val="5F082918"/>
    <w:lvl w:ilvl="0" w:tplc="F3A0C390">
      <w:start w:val="1"/>
      <w:numFmt w:val="decimal"/>
      <w:lvlText w:val="%1."/>
      <w:lvlJc w:val="left"/>
      <w:pPr>
        <w:ind w:left="1699" w:hanging="284"/>
      </w:pPr>
      <w:rPr>
        <w:b/>
        <w:bCs/>
        <w:spacing w:val="-3"/>
        <w:w w:val="99"/>
      </w:rPr>
    </w:lvl>
    <w:lvl w:ilvl="1" w:tplc="FCD66BDC">
      <w:numFmt w:val="bullet"/>
      <w:lvlText w:val="•"/>
      <w:lvlJc w:val="left"/>
      <w:pPr>
        <w:ind w:left="2720" w:hanging="284"/>
      </w:pPr>
    </w:lvl>
    <w:lvl w:ilvl="2" w:tplc="3ABEFDF6">
      <w:numFmt w:val="bullet"/>
      <w:lvlText w:val="•"/>
      <w:lvlJc w:val="left"/>
      <w:pPr>
        <w:ind w:left="3740" w:hanging="284"/>
      </w:pPr>
    </w:lvl>
    <w:lvl w:ilvl="3" w:tplc="5A087F50">
      <w:numFmt w:val="bullet"/>
      <w:lvlText w:val="•"/>
      <w:lvlJc w:val="left"/>
      <w:pPr>
        <w:ind w:left="4761" w:hanging="284"/>
      </w:pPr>
    </w:lvl>
    <w:lvl w:ilvl="4" w:tplc="A9886A7C">
      <w:numFmt w:val="bullet"/>
      <w:lvlText w:val="•"/>
      <w:lvlJc w:val="left"/>
      <w:pPr>
        <w:ind w:left="5781" w:hanging="284"/>
      </w:pPr>
    </w:lvl>
    <w:lvl w:ilvl="5" w:tplc="6D34C49E">
      <w:numFmt w:val="bullet"/>
      <w:lvlText w:val="•"/>
      <w:lvlJc w:val="left"/>
      <w:pPr>
        <w:ind w:left="6802" w:hanging="284"/>
      </w:pPr>
    </w:lvl>
    <w:lvl w:ilvl="6" w:tplc="65C24BD0">
      <w:numFmt w:val="bullet"/>
      <w:lvlText w:val="•"/>
      <w:lvlJc w:val="left"/>
      <w:pPr>
        <w:ind w:left="7822" w:hanging="284"/>
      </w:pPr>
    </w:lvl>
    <w:lvl w:ilvl="7" w:tplc="BAF6011C">
      <w:numFmt w:val="bullet"/>
      <w:lvlText w:val="•"/>
      <w:lvlJc w:val="left"/>
      <w:pPr>
        <w:ind w:left="8842" w:hanging="284"/>
      </w:pPr>
    </w:lvl>
    <w:lvl w:ilvl="8" w:tplc="E9CA9C7A">
      <w:numFmt w:val="bullet"/>
      <w:lvlText w:val="•"/>
      <w:lvlJc w:val="left"/>
      <w:pPr>
        <w:ind w:left="9863" w:hanging="284"/>
      </w:pPr>
    </w:lvl>
  </w:abstractNum>
  <w:abstractNum w:abstractNumId="11" w15:restartNumberingAfterBreak="0">
    <w:nsid w:val="1A526E39"/>
    <w:multiLevelType w:val="hybridMultilevel"/>
    <w:tmpl w:val="9954BFF0"/>
    <w:lvl w:ilvl="0" w:tplc="0C090017">
      <w:start w:val="1"/>
      <w:numFmt w:val="lowerLetter"/>
      <w:lvlText w:val="%1)"/>
      <w:lvlJc w:val="left"/>
      <w:pPr>
        <w:ind w:left="2064" w:hanging="360"/>
      </w:pPr>
    </w:lvl>
    <w:lvl w:ilvl="1" w:tplc="0C090019" w:tentative="1">
      <w:start w:val="1"/>
      <w:numFmt w:val="lowerLetter"/>
      <w:lvlText w:val="%2."/>
      <w:lvlJc w:val="left"/>
      <w:pPr>
        <w:ind w:left="2784" w:hanging="360"/>
      </w:pPr>
    </w:lvl>
    <w:lvl w:ilvl="2" w:tplc="0C09001B" w:tentative="1">
      <w:start w:val="1"/>
      <w:numFmt w:val="lowerRoman"/>
      <w:lvlText w:val="%3."/>
      <w:lvlJc w:val="right"/>
      <w:pPr>
        <w:ind w:left="3504" w:hanging="180"/>
      </w:pPr>
    </w:lvl>
    <w:lvl w:ilvl="3" w:tplc="0C09000F" w:tentative="1">
      <w:start w:val="1"/>
      <w:numFmt w:val="decimal"/>
      <w:lvlText w:val="%4."/>
      <w:lvlJc w:val="left"/>
      <w:pPr>
        <w:ind w:left="4224" w:hanging="360"/>
      </w:pPr>
    </w:lvl>
    <w:lvl w:ilvl="4" w:tplc="0C090019" w:tentative="1">
      <w:start w:val="1"/>
      <w:numFmt w:val="lowerLetter"/>
      <w:lvlText w:val="%5."/>
      <w:lvlJc w:val="left"/>
      <w:pPr>
        <w:ind w:left="4944" w:hanging="360"/>
      </w:pPr>
    </w:lvl>
    <w:lvl w:ilvl="5" w:tplc="0C09001B" w:tentative="1">
      <w:start w:val="1"/>
      <w:numFmt w:val="lowerRoman"/>
      <w:lvlText w:val="%6."/>
      <w:lvlJc w:val="right"/>
      <w:pPr>
        <w:ind w:left="5664" w:hanging="180"/>
      </w:pPr>
    </w:lvl>
    <w:lvl w:ilvl="6" w:tplc="0C09000F" w:tentative="1">
      <w:start w:val="1"/>
      <w:numFmt w:val="decimal"/>
      <w:lvlText w:val="%7."/>
      <w:lvlJc w:val="left"/>
      <w:pPr>
        <w:ind w:left="6384" w:hanging="360"/>
      </w:pPr>
    </w:lvl>
    <w:lvl w:ilvl="7" w:tplc="0C090019" w:tentative="1">
      <w:start w:val="1"/>
      <w:numFmt w:val="lowerLetter"/>
      <w:lvlText w:val="%8."/>
      <w:lvlJc w:val="left"/>
      <w:pPr>
        <w:ind w:left="7104" w:hanging="360"/>
      </w:pPr>
    </w:lvl>
    <w:lvl w:ilvl="8" w:tplc="0C09001B" w:tentative="1">
      <w:start w:val="1"/>
      <w:numFmt w:val="lowerRoman"/>
      <w:lvlText w:val="%9."/>
      <w:lvlJc w:val="right"/>
      <w:pPr>
        <w:ind w:left="7824" w:hanging="180"/>
      </w:pPr>
    </w:lvl>
  </w:abstractNum>
  <w:abstractNum w:abstractNumId="12" w15:restartNumberingAfterBreak="0">
    <w:nsid w:val="1B8A3C12"/>
    <w:multiLevelType w:val="hybridMultilevel"/>
    <w:tmpl w:val="9D544926"/>
    <w:lvl w:ilvl="0" w:tplc="44CE0002">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3" w15:restartNumberingAfterBreak="0">
    <w:nsid w:val="1BD60FDA"/>
    <w:multiLevelType w:val="hybridMultilevel"/>
    <w:tmpl w:val="D16463C4"/>
    <w:lvl w:ilvl="0" w:tplc="003EAD96">
      <w:start w:val="1"/>
      <w:numFmt w:val="decimal"/>
      <w:lvlText w:val="%1."/>
      <w:lvlJc w:val="left"/>
      <w:pPr>
        <w:ind w:left="1211" w:hanging="360"/>
      </w:pPr>
      <w:rPr>
        <w:rFonts w:hint="default"/>
        <w:b/>
        <w:color w:val="960000"/>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4" w15:restartNumberingAfterBreak="0">
    <w:nsid w:val="20757199"/>
    <w:multiLevelType w:val="hybridMultilevel"/>
    <w:tmpl w:val="95C2B646"/>
    <w:lvl w:ilvl="0" w:tplc="119A7CD6">
      <w:start w:val="1"/>
      <w:numFmt w:val="lowerLetter"/>
      <w:lvlText w:val="%1)"/>
      <w:lvlJc w:val="left"/>
      <w:pPr>
        <w:ind w:left="2064" w:hanging="360"/>
      </w:pPr>
      <w:rPr>
        <w:rFonts w:hint="default"/>
        <w:b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0FF1167"/>
    <w:multiLevelType w:val="hybridMultilevel"/>
    <w:tmpl w:val="A1B66B7E"/>
    <w:lvl w:ilvl="0" w:tplc="0C090017">
      <w:start w:val="1"/>
      <w:numFmt w:val="lowerLetter"/>
      <w:lvlText w:val="%1)"/>
      <w:lvlJc w:val="left"/>
      <w:pPr>
        <w:ind w:left="1852" w:hanging="360"/>
      </w:pPr>
    </w:lvl>
    <w:lvl w:ilvl="1" w:tplc="0C09001B">
      <w:start w:val="1"/>
      <w:numFmt w:val="lowerRoman"/>
      <w:lvlText w:val="%2."/>
      <w:lvlJc w:val="right"/>
      <w:pPr>
        <w:ind w:left="2572" w:hanging="360"/>
      </w:pPr>
    </w:lvl>
    <w:lvl w:ilvl="2" w:tplc="0C09001B">
      <w:start w:val="1"/>
      <w:numFmt w:val="lowerRoman"/>
      <w:lvlText w:val="%3."/>
      <w:lvlJc w:val="right"/>
      <w:pPr>
        <w:ind w:left="3292" w:hanging="180"/>
      </w:pPr>
    </w:lvl>
    <w:lvl w:ilvl="3" w:tplc="0C09000F" w:tentative="1">
      <w:start w:val="1"/>
      <w:numFmt w:val="decimal"/>
      <w:lvlText w:val="%4."/>
      <w:lvlJc w:val="left"/>
      <w:pPr>
        <w:ind w:left="4012" w:hanging="360"/>
      </w:pPr>
    </w:lvl>
    <w:lvl w:ilvl="4" w:tplc="0C090019" w:tentative="1">
      <w:start w:val="1"/>
      <w:numFmt w:val="lowerLetter"/>
      <w:lvlText w:val="%5."/>
      <w:lvlJc w:val="left"/>
      <w:pPr>
        <w:ind w:left="4732" w:hanging="360"/>
      </w:pPr>
    </w:lvl>
    <w:lvl w:ilvl="5" w:tplc="0C09001B" w:tentative="1">
      <w:start w:val="1"/>
      <w:numFmt w:val="lowerRoman"/>
      <w:lvlText w:val="%6."/>
      <w:lvlJc w:val="right"/>
      <w:pPr>
        <w:ind w:left="5452" w:hanging="180"/>
      </w:pPr>
    </w:lvl>
    <w:lvl w:ilvl="6" w:tplc="0C09000F" w:tentative="1">
      <w:start w:val="1"/>
      <w:numFmt w:val="decimal"/>
      <w:lvlText w:val="%7."/>
      <w:lvlJc w:val="left"/>
      <w:pPr>
        <w:ind w:left="6172" w:hanging="360"/>
      </w:pPr>
    </w:lvl>
    <w:lvl w:ilvl="7" w:tplc="0C090019" w:tentative="1">
      <w:start w:val="1"/>
      <w:numFmt w:val="lowerLetter"/>
      <w:lvlText w:val="%8."/>
      <w:lvlJc w:val="left"/>
      <w:pPr>
        <w:ind w:left="6892" w:hanging="360"/>
      </w:pPr>
    </w:lvl>
    <w:lvl w:ilvl="8" w:tplc="0C09001B" w:tentative="1">
      <w:start w:val="1"/>
      <w:numFmt w:val="lowerRoman"/>
      <w:lvlText w:val="%9."/>
      <w:lvlJc w:val="right"/>
      <w:pPr>
        <w:ind w:left="7612" w:hanging="180"/>
      </w:pPr>
    </w:lvl>
  </w:abstractNum>
  <w:abstractNum w:abstractNumId="16" w15:restartNumberingAfterBreak="0">
    <w:nsid w:val="23B34FB4"/>
    <w:multiLevelType w:val="hybridMultilevel"/>
    <w:tmpl w:val="01D4857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9905C4"/>
    <w:multiLevelType w:val="hybridMultilevel"/>
    <w:tmpl w:val="1D884ACE"/>
    <w:lvl w:ilvl="0" w:tplc="0C090001">
      <w:start w:val="1"/>
      <w:numFmt w:val="bullet"/>
      <w:lvlText w:val=""/>
      <w:lvlJc w:val="left"/>
      <w:pPr>
        <w:ind w:left="2203" w:hanging="360"/>
      </w:pPr>
      <w:rPr>
        <w:rFonts w:ascii="Symbol" w:hAnsi="Symbol" w:hint="default"/>
        <w:i w:val="0"/>
      </w:rPr>
    </w:lvl>
    <w:lvl w:ilvl="1" w:tplc="0C090019">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18" w15:restartNumberingAfterBreak="0">
    <w:nsid w:val="282E2445"/>
    <w:multiLevelType w:val="hybridMultilevel"/>
    <w:tmpl w:val="25DCD672"/>
    <w:lvl w:ilvl="0" w:tplc="D4A0B646">
      <w:numFmt w:val="bullet"/>
      <w:lvlText w:val="☐"/>
      <w:lvlJc w:val="left"/>
      <w:pPr>
        <w:ind w:left="720" w:hanging="360"/>
      </w:pPr>
      <w:rPr>
        <w:rFonts w:ascii="Segoe UI Symbol" w:eastAsia="Segoe UI Symbol" w:hAnsi="Segoe UI Symbol" w:cs="Segoe UI Symbol" w:hint="default"/>
        <w:w w:val="10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5A66D0"/>
    <w:multiLevelType w:val="hybridMultilevel"/>
    <w:tmpl w:val="1BDAEFF6"/>
    <w:lvl w:ilvl="0" w:tplc="0C090001">
      <w:start w:val="1"/>
      <w:numFmt w:val="bullet"/>
      <w:lvlText w:val=""/>
      <w:lvlJc w:val="left"/>
      <w:pPr>
        <w:ind w:left="2561" w:hanging="360"/>
      </w:pPr>
      <w:rPr>
        <w:rFonts w:ascii="Symbol" w:hAnsi="Symbol" w:hint="default"/>
      </w:rPr>
    </w:lvl>
    <w:lvl w:ilvl="1" w:tplc="0C090003" w:tentative="1">
      <w:start w:val="1"/>
      <w:numFmt w:val="bullet"/>
      <w:lvlText w:val="o"/>
      <w:lvlJc w:val="left"/>
      <w:pPr>
        <w:ind w:left="3281" w:hanging="360"/>
      </w:pPr>
      <w:rPr>
        <w:rFonts w:ascii="Courier New" w:hAnsi="Courier New" w:cs="Courier New" w:hint="default"/>
      </w:rPr>
    </w:lvl>
    <w:lvl w:ilvl="2" w:tplc="0C090005" w:tentative="1">
      <w:start w:val="1"/>
      <w:numFmt w:val="bullet"/>
      <w:lvlText w:val=""/>
      <w:lvlJc w:val="left"/>
      <w:pPr>
        <w:ind w:left="4001" w:hanging="360"/>
      </w:pPr>
      <w:rPr>
        <w:rFonts w:ascii="Wingdings" w:hAnsi="Wingdings" w:hint="default"/>
      </w:rPr>
    </w:lvl>
    <w:lvl w:ilvl="3" w:tplc="0C090001" w:tentative="1">
      <w:start w:val="1"/>
      <w:numFmt w:val="bullet"/>
      <w:lvlText w:val=""/>
      <w:lvlJc w:val="left"/>
      <w:pPr>
        <w:ind w:left="4721" w:hanging="360"/>
      </w:pPr>
      <w:rPr>
        <w:rFonts w:ascii="Symbol" w:hAnsi="Symbol" w:hint="default"/>
      </w:rPr>
    </w:lvl>
    <w:lvl w:ilvl="4" w:tplc="0C090003" w:tentative="1">
      <w:start w:val="1"/>
      <w:numFmt w:val="bullet"/>
      <w:lvlText w:val="o"/>
      <w:lvlJc w:val="left"/>
      <w:pPr>
        <w:ind w:left="5441" w:hanging="360"/>
      </w:pPr>
      <w:rPr>
        <w:rFonts w:ascii="Courier New" w:hAnsi="Courier New" w:cs="Courier New" w:hint="default"/>
      </w:rPr>
    </w:lvl>
    <w:lvl w:ilvl="5" w:tplc="0C090005" w:tentative="1">
      <w:start w:val="1"/>
      <w:numFmt w:val="bullet"/>
      <w:lvlText w:val=""/>
      <w:lvlJc w:val="left"/>
      <w:pPr>
        <w:ind w:left="6161" w:hanging="360"/>
      </w:pPr>
      <w:rPr>
        <w:rFonts w:ascii="Wingdings" w:hAnsi="Wingdings" w:hint="default"/>
      </w:rPr>
    </w:lvl>
    <w:lvl w:ilvl="6" w:tplc="0C090001" w:tentative="1">
      <w:start w:val="1"/>
      <w:numFmt w:val="bullet"/>
      <w:lvlText w:val=""/>
      <w:lvlJc w:val="left"/>
      <w:pPr>
        <w:ind w:left="6881" w:hanging="360"/>
      </w:pPr>
      <w:rPr>
        <w:rFonts w:ascii="Symbol" w:hAnsi="Symbol" w:hint="default"/>
      </w:rPr>
    </w:lvl>
    <w:lvl w:ilvl="7" w:tplc="0C090003" w:tentative="1">
      <w:start w:val="1"/>
      <w:numFmt w:val="bullet"/>
      <w:lvlText w:val="o"/>
      <w:lvlJc w:val="left"/>
      <w:pPr>
        <w:ind w:left="7601" w:hanging="360"/>
      </w:pPr>
      <w:rPr>
        <w:rFonts w:ascii="Courier New" w:hAnsi="Courier New" w:cs="Courier New" w:hint="default"/>
      </w:rPr>
    </w:lvl>
    <w:lvl w:ilvl="8" w:tplc="0C090005" w:tentative="1">
      <w:start w:val="1"/>
      <w:numFmt w:val="bullet"/>
      <w:lvlText w:val=""/>
      <w:lvlJc w:val="left"/>
      <w:pPr>
        <w:ind w:left="8321" w:hanging="360"/>
      </w:pPr>
      <w:rPr>
        <w:rFonts w:ascii="Wingdings" w:hAnsi="Wingdings" w:hint="default"/>
      </w:rPr>
    </w:lvl>
  </w:abstractNum>
  <w:abstractNum w:abstractNumId="20" w15:restartNumberingAfterBreak="0">
    <w:nsid w:val="2B017E4A"/>
    <w:multiLevelType w:val="hybridMultilevel"/>
    <w:tmpl w:val="64521888"/>
    <w:lvl w:ilvl="0" w:tplc="0C090001">
      <w:start w:val="1"/>
      <w:numFmt w:val="bullet"/>
      <w:lvlText w:val=""/>
      <w:lvlJc w:val="left"/>
      <w:pPr>
        <w:ind w:left="1699" w:hanging="284"/>
      </w:pPr>
      <w:rPr>
        <w:rFonts w:ascii="Symbol" w:hAnsi="Symbol" w:hint="default"/>
        <w:w w:val="99"/>
        <w:lang w:val="en-AU" w:eastAsia="en-AU" w:bidi="en-AU"/>
      </w:rPr>
    </w:lvl>
    <w:lvl w:ilvl="1" w:tplc="5B6EDDCE">
      <w:start w:val="1"/>
      <w:numFmt w:val="lowerRoman"/>
      <w:lvlText w:val="%2."/>
      <w:lvlJc w:val="right"/>
      <w:pPr>
        <w:ind w:left="2266" w:hanging="238"/>
        <w:jc w:val="right"/>
      </w:pPr>
      <w:rPr>
        <w:rFonts w:hint="default"/>
        <w:color w:val="252122"/>
        <w:spacing w:val="-1"/>
        <w:w w:val="99"/>
        <w:sz w:val="22"/>
        <w:szCs w:val="22"/>
        <w:lang w:val="en-AU" w:eastAsia="en-AU" w:bidi="en-AU"/>
      </w:rPr>
    </w:lvl>
    <w:lvl w:ilvl="2" w:tplc="17B4A462">
      <w:numFmt w:val="bullet"/>
      <w:lvlText w:val="•"/>
      <w:lvlJc w:val="left"/>
      <w:pPr>
        <w:ind w:left="3331" w:hanging="238"/>
      </w:pPr>
      <w:rPr>
        <w:rFonts w:hint="default"/>
        <w:lang w:val="en-AU" w:eastAsia="en-AU" w:bidi="en-AU"/>
      </w:rPr>
    </w:lvl>
    <w:lvl w:ilvl="3" w:tplc="BD16A98E">
      <w:numFmt w:val="bullet"/>
      <w:lvlText w:val="•"/>
      <w:lvlJc w:val="left"/>
      <w:pPr>
        <w:ind w:left="4402" w:hanging="238"/>
      </w:pPr>
      <w:rPr>
        <w:rFonts w:hint="default"/>
        <w:lang w:val="en-AU" w:eastAsia="en-AU" w:bidi="en-AU"/>
      </w:rPr>
    </w:lvl>
    <w:lvl w:ilvl="4" w:tplc="3D78B1B8">
      <w:numFmt w:val="bullet"/>
      <w:lvlText w:val="•"/>
      <w:lvlJc w:val="left"/>
      <w:pPr>
        <w:ind w:left="5473" w:hanging="238"/>
      </w:pPr>
      <w:rPr>
        <w:rFonts w:hint="default"/>
        <w:lang w:val="en-AU" w:eastAsia="en-AU" w:bidi="en-AU"/>
      </w:rPr>
    </w:lvl>
    <w:lvl w:ilvl="5" w:tplc="864CA592">
      <w:numFmt w:val="bullet"/>
      <w:lvlText w:val="•"/>
      <w:lvlJc w:val="left"/>
      <w:pPr>
        <w:ind w:left="6544" w:hanging="238"/>
      </w:pPr>
      <w:rPr>
        <w:rFonts w:hint="default"/>
        <w:lang w:val="en-AU" w:eastAsia="en-AU" w:bidi="en-AU"/>
      </w:rPr>
    </w:lvl>
    <w:lvl w:ilvl="6" w:tplc="81F27E86">
      <w:numFmt w:val="bullet"/>
      <w:lvlText w:val="•"/>
      <w:lvlJc w:val="left"/>
      <w:pPr>
        <w:ind w:left="7615" w:hanging="238"/>
      </w:pPr>
      <w:rPr>
        <w:rFonts w:hint="default"/>
        <w:lang w:val="en-AU" w:eastAsia="en-AU" w:bidi="en-AU"/>
      </w:rPr>
    </w:lvl>
    <w:lvl w:ilvl="7" w:tplc="65A26ED4">
      <w:numFmt w:val="bullet"/>
      <w:lvlText w:val="•"/>
      <w:lvlJc w:val="left"/>
      <w:pPr>
        <w:ind w:left="8686" w:hanging="238"/>
      </w:pPr>
      <w:rPr>
        <w:rFonts w:hint="default"/>
        <w:lang w:val="en-AU" w:eastAsia="en-AU" w:bidi="en-AU"/>
      </w:rPr>
    </w:lvl>
    <w:lvl w:ilvl="8" w:tplc="507E7898">
      <w:numFmt w:val="bullet"/>
      <w:lvlText w:val="•"/>
      <w:lvlJc w:val="left"/>
      <w:pPr>
        <w:ind w:left="9757" w:hanging="238"/>
      </w:pPr>
      <w:rPr>
        <w:rFonts w:hint="default"/>
        <w:lang w:val="en-AU" w:eastAsia="en-AU" w:bidi="en-AU"/>
      </w:rPr>
    </w:lvl>
  </w:abstractNum>
  <w:abstractNum w:abstractNumId="21" w15:restartNumberingAfterBreak="0">
    <w:nsid w:val="2D6D78A6"/>
    <w:multiLevelType w:val="hybridMultilevel"/>
    <w:tmpl w:val="B596E89C"/>
    <w:lvl w:ilvl="0" w:tplc="73BA2C4C">
      <w:start w:val="2021"/>
      <w:numFmt w:val="bullet"/>
      <w:lvlText w:val="-"/>
      <w:lvlJc w:val="left"/>
      <w:pPr>
        <w:ind w:left="720" w:hanging="360"/>
      </w:pPr>
      <w:rPr>
        <w:rFonts w:ascii="Georgia" w:eastAsia="Times New Roman" w:hAnsi="Georgia"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C53779"/>
    <w:multiLevelType w:val="hybridMultilevel"/>
    <w:tmpl w:val="59A0B09E"/>
    <w:lvl w:ilvl="0" w:tplc="0C090017">
      <w:start w:val="1"/>
      <w:numFmt w:val="lowerLetter"/>
      <w:lvlText w:val="%1)"/>
      <w:lvlJc w:val="left"/>
      <w:pPr>
        <w:ind w:left="1699" w:hanging="356"/>
      </w:pPr>
      <w:rPr>
        <w:rFonts w:hint="default"/>
        <w:w w:val="99"/>
        <w:sz w:val="20"/>
        <w:szCs w:val="20"/>
        <w:lang w:val="en-AU" w:eastAsia="en-AU" w:bidi="en-AU"/>
      </w:rPr>
    </w:lvl>
    <w:lvl w:ilvl="1" w:tplc="9886E3BE">
      <w:numFmt w:val="bullet"/>
      <w:lvlText w:val="•"/>
      <w:lvlJc w:val="left"/>
      <w:pPr>
        <w:ind w:left="2719" w:hanging="356"/>
      </w:pPr>
      <w:rPr>
        <w:rFonts w:hint="default"/>
        <w:lang w:val="en-AU" w:eastAsia="en-AU" w:bidi="en-AU"/>
      </w:rPr>
    </w:lvl>
    <w:lvl w:ilvl="2" w:tplc="A46EAB38">
      <w:numFmt w:val="bullet"/>
      <w:lvlText w:val="•"/>
      <w:lvlJc w:val="left"/>
      <w:pPr>
        <w:ind w:left="3739" w:hanging="356"/>
      </w:pPr>
      <w:rPr>
        <w:rFonts w:hint="default"/>
        <w:lang w:val="en-AU" w:eastAsia="en-AU" w:bidi="en-AU"/>
      </w:rPr>
    </w:lvl>
    <w:lvl w:ilvl="3" w:tplc="134CC612">
      <w:numFmt w:val="bullet"/>
      <w:lvlText w:val="•"/>
      <w:lvlJc w:val="left"/>
      <w:pPr>
        <w:ind w:left="4759" w:hanging="356"/>
      </w:pPr>
      <w:rPr>
        <w:rFonts w:hint="default"/>
        <w:lang w:val="en-AU" w:eastAsia="en-AU" w:bidi="en-AU"/>
      </w:rPr>
    </w:lvl>
    <w:lvl w:ilvl="4" w:tplc="4A202720">
      <w:numFmt w:val="bullet"/>
      <w:lvlText w:val="•"/>
      <w:lvlJc w:val="left"/>
      <w:pPr>
        <w:ind w:left="5779" w:hanging="356"/>
      </w:pPr>
      <w:rPr>
        <w:rFonts w:hint="default"/>
        <w:lang w:val="en-AU" w:eastAsia="en-AU" w:bidi="en-AU"/>
      </w:rPr>
    </w:lvl>
    <w:lvl w:ilvl="5" w:tplc="446C5FC6">
      <w:numFmt w:val="bullet"/>
      <w:lvlText w:val="•"/>
      <w:lvlJc w:val="left"/>
      <w:pPr>
        <w:ind w:left="6799" w:hanging="356"/>
      </w:pPr>
      <w:rPr>
        <w:rFonts w:hint="default"/>
        <w:lang w:val="en-AU" w:eastAsia="en-AU" w:bidi="en-AU"/>
      </w:rPr>
    </w:lvl>
    <w:lvl w:ilvl="6" w:tplc="9B745F48">
      <w:numFmt w:val="bullet"/>
      <w:lvlText w:val="•"/>
      <w:lvlJc w:val="left"/>
      <w:pPr>
        <w:ind w:left="7819" w:hanging="356"/>
      </w:pPr>
      <w:rPr>
        <w:rFonts w:hint="default"/>
        <w:lang w:val="en-AU" w:eastAsia="en-AU" w:bidi="en-AU"/>
      </w:rPr>
    </w:lvl>
    <w:lvl w:ilvl="7" w:tplc="D048006C">
      <w:numFmt w:val="bullet"/>
      <w:lvlText w:val="•"/>
      <w:lvlJc w:val="left"/>
      <w:pPr>
        <w:ind w:left="8839" w:hanging="356"/>
      </w:pPr>
      <w:rPr>
        <w:rFonts w:hint="default"/>
        <w:lang w:val="en-AU" w:eastAsia="en-AU" w:bidi="en-AU"/>
      </w:rPr>
    </w:lvl>
    <w:lvl w:ilvl="8" w:tplc="956CB974">
      <w:numFmt w:val="bullet"/>
      <w:lvlText w:val="•"/>
      <w:lvlJc w:val="left"/>
      <w:pPr>
        <w:ind w:left="9859" w:hanging="356"/>
      </w:pPr>
      <w:rPr>
        <w:rFonts w:hint="default"/>
        <w:lang w:val="en-AU" w:eastAsia="en-AU" w:bidi="en-AU"/>
      </w:rPr>
    </w:lvl>
  </w:abstractNum>
  <w:abstractNum w:abstractNumId="23" w15:restartNumberingAfterBreak="0">
    <w:nsid w:val="35EA0DE8"/>
    <w:multiLevelType w:val="multilevel"/>
    <w:tmpl w:val="53CA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84318BB"/>
    <w:multiLevelType w:val="hybridMultilevel"/>
    <w:tmpl w:val="1FBE1194"/>
    <w:lvl w:ilvl="0" w:tplc="255CB23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A24FB1"/>
    <w:multiLevelType w:val="hybridMultilevel"/>
    <w:tmpl w:val="F92CD8BC"/>
    <w:lvl w:ilvl="0" w:tplc="0C09000F">
      <w:start w:val="1"/>
      <w:numFmt w:val="decimal"/>
      <w:lvlText w:val="%1."/>
      <w:lvlJc w:val="left"/>
      <w:pPr>
        <w:ind w:left="3272" w:hanging="360"/>
      </w:pPr>
    </w:lvl>
    <w:lvl w:ilvl="1" w:tplc="0C090019" w:tentative="1">
      <w:start w:val="1"/>
      <w:numFmt w:val="lowerLetter"/>
      <w:lvlText w:val="%2."/>
      <w:lvlJc w:val="left"/>
      <w:pPr>
        <w:ind w:left="3992" w:hanging="360"/>
      </w:pPr>
    </w:lvl>
    <w:lvl w:ilvl="2" w:tplc="0C09001B" w:tentative="1">
      <w:start w:val="1"/>
      <w:numFmt w:val="lowerRoman"/>
      <w:lvlText w:val="%3."/>
      <w:lvlJc w:val="right"/>
      <w:pPr>
        <w:ind w:left="4712" w:hanging="180"/>
      </w:pPr>
    </w:lvl>
    <w:lvl w:ilvl="3" w:tplc="0C09000F" w:tentative="1">
      <w:start w:val="1"/>
      <w:numFmt w:val="decimal"/>
      <w:lvlText w:val="%4."/>
      <w:lvlJc w:val="left"/>
      <w:pPr>
        <w:ind w:left="5432" w:hanging="360"/>
      </w:pPr>
    </w:lvl>
    <w:lvl w:ilvl="4" w:tplc="0C090019" w:tentative="1">
      <w:start w:val="1"/>
      <w:numFmt w:val="lowerLetter"/>
      <w:lvlText w:val="%5."/>
      <w:lvlJc w:val="left"/>
      <w:pPr>
        <w:ind w:left="6152" w:hanging="360"/>
      </w:pPr>
    </w:lvl>
    <w:lvl w:ilvl="5" w:tplc="0C09001B" w:tentative="1">
      <w:start w:val="1"/>
      <w:numFmt w:val="lowerRoman"/>
      <w:lvlText w:val="%6."/>
      <w:lvlJc w:val="right"/>
      <w:pPr>
        <w:ind w:left="6872" w:hanging="180"/>
      </w:pPr>
    </w:lvl>
    <w:lvl w:ilvl="6" w:tplc="0C09000F" w:tentative="1">
      <w:start w:val="1"/>
      <w:numFmt w:val="decimal"/>
      <w:lvlText w:val="%7."/>
      <w:lvlJc w:val="left"/>
      <w:pPr>
        <w:ind w:left="7592" w:hanging="360"/>
      </w:pPr>
    </w:lvl>
    <w:lvl w:ilvl="7" w:tplc="0C090019" w:tentative="1">
      <w:start w:val="1"/>
      <w:numFmt w:val="lowerLetter"/>
      <w:lvlText w:val="%8."/>
      <w:lvlJc w:val="left"/>
      <w:pPr>
        <w:ind w:left="8312" w:hanging="360"/>
      </w:pPr>
    </w:lvl>
    <w:lvl w:ilvl="8" w:tplc="0C09001B" w:tentative="1">
      <w:start w:val="1"/>
      <w:numFmt w:val="lowerRoman"/>
      <w:lvlText w:val="%9."/>
      <w:lvlJc w:val="right"/>
      <w:pPr>
        <w:ind w:left="9032" w:hanging="180"/>
      </w:pPr>
    </w:lvl>
  </w:abstractNum>
  <w:abstractNum w:abstractNumId="26" w15:restartNumberingAfterBreak="0">
    <w:nsid w:val="401A72CF"/>
    <w:multiLevelType w:val="hybridMultilevel"/>
    <w:tmpl w:val="EAC895C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7" w15:restartNumberingAfterBreak="0">
    <w:nsid w:val="49C431E9"/>
    <w:multiLevelType w:val="hybridMultilevel"/>
    <w:tmpl w:val="EAA66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A67AD2"/>
    <w:multiLevelType w:val="hybridMultilevel"/>
    <w:tmpl w:val="AA16A02E"/>
    <w:lvl w:ilvl="0" w:tplc="B6BAA828">
      <w:start w:val="1"/>
      <w:numFmt w:val="lowerLetter"/>
      <w:lvlText w:val="%1)"/>
      <w:lvlJc w:val="left"/>
      <w:pPr>
        <w:ind w:left="2422" w:hanging="360"/>
      </w:pPr>
      <w:rPr>
        <w:rFonts w:hint="default"/>
        <w:b/>
        <w:bCs/>
        <w:w w:val="99"/>
        <w:sz w:val="22"/>
        <w:szCs w:val="22"/>
        <w:lang w:val="en-AU" w:eastAsia="en-AU" w:bidi="en-AU"/>
      </w:rPr>
    </w:lvl>
    <w:lvl w:ilvl="1" w:tplc="0C09001B">
      <w:start w:val="1"/>
      <w:numFmt w:val="lowerRoman"/>
      <w:lvlText w:val="%2."/>
      <w:lvlJc w:val="right"/>
      <w:pPr>
        <w:ind w:left="3142" w:hanging="360"/>
      </w:pPr>
    </w:lvl>
    <w:lvl w:ilvl="2" w:tplc="0C09001B">
      <w:start w:val="1"/>
      <w:numFmt w:val="lowerRoman"/>
      <w:lvlText w:val="%3."/>
      <w:lvlJc w:val="right"/>
      <w:pPr>
        <w:ind w:left="3862" w:hanging="180"/>
      </w:pPr>
    </w:lvl>
    <w:lvl w:ilvl="3" w:tplc="0C09000F" w:tentative="1">
      <w:start w:val="1"/>
      <w:numFmt w:val="decimal"/>
      <w:lvlText w:val="%4."/>
      <w:lvlJc w:val="left"/>
      <w:pPr>
        <w:ind w:left="4582" w:hanging="360"/>
      </w:pPr>
    </w:lvl>
    <w:lvl w:ilvl="4" w:tplc="0C090019" w:tentative="1">
      <w:start w:val="1"/>
      <w:numFmt w:val="lowerLetter"/>
      <w:lvlText w:val="%5."/>
      <w:lvlJc w:val="left"/>
      <w:pPr>
        <w:ind w:left="5302" w:hanging="360"/>
      </w:pPr>
    </w:lvl>
    <w:lvl w:ilvl="5" w:tplc="0C09001B" w:tentative="1">
      <w:start w:val="1"/>
      <w:numFmt w:val="lowerRoman"/>
      <w:lvlText w:val="%6."/>
      <w:lvlJc w:val="right"/>
      <w:pPr>
        <w:ind w:left="6022" w:hanging="180"/>
      </w:pPr>
    </w:lvl>
    <w:lvl w:ilvl="6" w:tplc="0C09000F" w:tentative="1">
      <w:start w:val="1"/>
      <w:numFmt w:val="decimal"/>
      <w:lvlText w:val="%7."/>
      <w:lvlJc w:val="left"/>
      <w:pPr>
        <w:ind w:left="6742" w:hanging="360"/>
      </w:pPr>
    </w:lvl>
    <w:lvl w:ilvl="7" w:tplc="0C090019" w:tentative="1">
      <w:start w:val="1"/>
      <w:numFmt w:val="lowerLetter"/>
      <w:lvlText w:val="%8."/>
      <w:lvlJc w:val="left"/>
      <w:pPr>
        <w:ind w:left="7462" w:hanging="360"/>
      </w:pPr>
    </w:lvl>
    <w:lvl w:ilvl="8" w:tplc="0C09001B" w:tentative="1">
      <w:start w:val="1"/>
      <w:numFmt w:val="lowerRoman"/>
      <w:lvlText w:val="%9."/>
      <w:lvlJc w:val="right"/>
      <w:pPr>
        <w:ind w:left="8182" w:hanging="180"/>
      </w:pPr>
    </w:lvl>
  </w:abstractNum>
  <w:abstractNum w:abstractNumId="29" w15:restartNumberingAfterBreak="0">
    <w:nsid w:val="4C91095C"/>
    <w:multiLevelType w:val="hybridMultilevel"/>
    <w:tmpl w:val="6ABC18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7942F2"/>
    <w:multiLevelType w:val="hybridMultilevel"/>
    <w:tmpl w:val="4456076E"/>
    <w:lvl w:ilvl="0" w:tplc="0C090017">
      <w:start w:val="1"/>
      <w:numFmt w:val="lowerLetter"/>
      <w:lvlText w:val="%1)"/>
      <w:lvlJc w:val="left"/>
      <w:pPr>
        <w:ind w:left="2520" w:hanging="360"/>
      </w:pPr>
      <w:rPr>
        <w:rFonts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1" w15:restartNumberingAfterBreak="0">
    <w:nsid w:val="61F41AD4"/>
    <w:multiLevelType w:val="hybridMultilevel"/>
    <w:tmpl w:val="CE30B1E6"/>
    <w:lvl w:ilvl="0" w:tplc="44CE0002">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2" w15:restartNumberingAfterBreak="0">
    <w:nsid w:val="625D593F"/>
    <w:multiLevelType w:val="hybridMultilevel"/>
    <w:tmpl w:val="2C7E2E0A"/>
    <w:lvl w:ilvl="0" w:tplc="0C090001">
      <w:start w:val="1"/>
      <w:numFmt w:val="bullet"/>
      <w:lvlText w:val=""/>
      <w:lvlJc w:val="left"/>
      <w:pPr>
        <w:ind w:left="2074" w:hanging="360"/>
      </w:pPr>
      <w:rPr>
        <w:rFonts w:ascii="Symbol" w:hAnsi="Symbol" w:hint="default"/>
      </w:rPr>
    </w:lvl>
    <w:lvl w:ilvl="1" w:tplc="0C090003" w:tentative="1">
      <w:start w:val="1"/>
      <w:numFmt w:val="bullet"/>
      <w:lvlText w:val="o"/>
      <w:lvlJc w:val="left"/>
      <w:pPr>
        <w:ind w:left="2794" w:hanging="360"/>
      </w:pPr>
      <w:rPr>
        <w:rFonts w:ascii="Courier New" w:hAnsi="Courier New" w:cs="Courier New" w:hint="default"/>
      </w:rPr>
    </w:lvl>
    <w:lvl w:ilvl="2" w:tplc="0C090005" w:tentative="1">
      <w:start w:val="1"/>
      <w:numFmt w:val="bullet"/>
      <w:lvlText w:val=""/>
      <w:lvlJc w:val="left"/>
      <w:pPr>
        <w:ind w:left="3514" w:hanging="360"/>
      </w:pPr>
      <w:rPr>
        <w:rFonts w:ascii="Wingdings" w:hAnsi="Wingdings" w:hint="default"/>
      </w:rPr>
    </w:lvl>
    <w:lvl w:ilvl="3" w:tplc="0C090001" w:tentative="1">
      <w:start w:val="1"/>
      <w:numFmt w:val="bullet"/>
      <w:lvlText w:val=""/>
      <w:lvlJc w:val="left"/>
      <w:pPr>
        <w:ind w:left="4234" w:hanging="360"/>
      </w:pPr>
      <w:rPr>
        <w:rFonts w:ascii="Symbol" w:hAnsi="Symbol" w:hint="default"/>
      </w:rPr>
    </w:lvl>
    <w:lvl w:ilvl="4" w:tplc="0C090003" w:tentative="1">
      <w:start w:val="1"/>
      <w:numFmt w:val="bullet"/>
      <w:lvlText w:val="o"/>
      <w:lvlJc w:val="left"/>
      <w:pPr>
        <w:ind w:left="4954" w:hanging="360"/>
      </w:pPr>
      <w:rPr>
        <w:rFonts w:ascii="Courier New" w:hAnsi="Courier New" w:cs="Courier New" w:hint="default"/>
      </w:rPr>
    </w:lvl>
    <w:lvl w:ilvl="5" w:tplc="0C090005" w:tentative="1">
      <w:start w:val="1"/>
      <w:numFmt w:val="bullet"/>
      <w:lvlText w:val=""/>
      <w:lvlJc w:val="left"/>
      <w:pPr>
        <w:ind w:left="5674" w:hanging="360"/>
      </w:pPr>
      <w:rPr>
        <w:rFonts w:ascii="Wingdings" w:hAnsi="Wingdings" w:hint="default"/>
      </w:rPr>
    </w:lvl>
    <w:lvl w:ilvl="6" w:tplc="0C090001" w:tentative="1">
      <w:start w:val="1"/>
      <w:numFmt w:val="bullet"/>
      <w:lvlText w:val=""/>
      <w:lvlJc w:val="left"/>
      <w:pPr>
        <w:ind w:left="6394" w:hanging="360"/>
      </w:pPr>
      <w:rPr>
        <w:rFonts w:ascii="Symbol" w:hAnsi="Symbol" w:hint="default"/>
      </w:rPr>
    </w:lvl>
    <w:lvl w:ilvl="7" w:tplc="0C090003" w:tentative="1">
      <w:start w:val="1"/>
      <w:numFmt w:val="bullet"/>
      <w:lvlText w:val="o"/>
      <w:lvlJc w:val="left"/>
      <w:pPr>
        <w:ind w:left="7114" w:hanging="360"/>
      </w:pPr>
      <w:rPr>
        <w:rFonts w:ascii="Courier New" w:hAnsi="Courier New" w:cs="Courier New" w:hint="default"/>
      </w:rPr>
    </w:lvl>
    <w:lvl w:ilvl="8" w:tplc="0C090005" w:tentative="1">
      <w:start w:val="1"/>
      <w:numFmt w:val="bullet"/>
      <w:lvlText w:val=""/>
      <w:lvlJc w:val="left"/>
      <w:pPr>
        <w:ind w:left="7834" w:hanging="360"/>
      </w:pPr>
      <w:rPr>
        <w:rFonts w:ascii="Wingdings" w:hAnsi="Wingdings" w:hint="default"/>
      </w:rPr>
    </w:lvl>
  </w:abstractNum>
  <w:abstractNum w:abstractNumId="33" w15:restartNumberingAfterBreak="0">
    <w:nsid w:val="63E81566"/>
    <w:multiLevelType w:val="hybridMultilevel"/>
    <w:tmpl w:val="FA460DC0"/>
    <w:lvl w:ilvl="0" w:tplc="0C09000F">
      <w:start w:val="4"/>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67DD6877"/>
    <w:multiLevelType w:val="hybridMultilevel"/>
    <w:tmpl w:val="EC4EF690"/>
    <w:lvl w:ilvl="0" w:tplc="FFFFFFFF">
      <w:start w:val="1"/>
      <w:numFmt w:val="lowerLetter"/>
      <w:lvlText w:val="%1)"/>
      <w:lvlJc w:val="left"/>
      <w:pPr>
        <w:ind w:left="1843" w:hanging="284"/>
      </w:pPr>
      <w:rPr>
        <w:rFonts w:hint="default"/>
        <w:w w:val="99"/>
        <w:lang w:val="en-AU" w:eastAsia="en-AU" w:bidi="en-AU"/>
      </w:rPr>
    </w:lvl>
    <w:lvl w:ilvl="1" w:tplc="0C09001B">
      <w:start w:val="1"/>
      <w:numFmt w:val="lowerRoman"/>
      <w:lvlText w:val="%2."/>
      <w:lvlJc w:val="right"/>
      <w:pPr>
        <w:ind w:left="2532" w:hanging="360"/>
      </w:pPr>
      <w:rPr>
        <w:rFonts w:hint="default"/>
        <w:color w:val="252122"/>
        <w:spacing w:val="-1"/>
        <w:w w:val="99"/>
        <w:sz w:val="20"/>
        <w:szCs w:val="20"/>
        <w:lang w:val="en-AU" w:eastAsia="en-AU" w:bidi="en-AU"/>
      </w:rPr>
    </w:lvl>
    <w:lvl w:ilvl="2" w:tplc="FFFFFFFF">
      <w:numFmt w:val="bullet"/>
      <w:lvlText w:val="•"/>
      <w:lvlJc w:val="left"/>
      <w:pPr>
        <w:ind w:left="3475" w:hanging="238"/>
      </w:pPr>
      <w:rPr>
        <w:rFonts w:hint="default"/>
        <w:lang w:val="en-AU" w:eastAsia="en-AU" w:bidi="en-AU"/>
      </w:rPr>
    </w:lvl>
    <w:lvl w:ilvl="3" w:tplc="FFFFFFFF">
      <w:numFmt w:val="bullet"/>
      <w:lvlText w:val="•"/>
      <w:lvlJc w:val="left"/>
      <w:pPr>
        <w:ind w:left="4546" w:hanging="238"/>
      </w:pPr>
      <w:rPr>
        <w:rFonts w:hint="default"/>
        <w:lang w:val="en-AU" w:eastAsia="en-AU" w:bidi="en-AU"/>
      </w:rPr>
    </w:lvl>
    <w:lvl w:ilvl="4" w:tplc="FFFFFFFF">
      <w:numFmt w:val="bullet"/>
      <w:lvlText w:val="•"/>
      <w:lvlJc w:val="left"/>
      <w:pPr>
        <w:ind w:left="5617" w:hanging="238"/>
      </w:pPr>
      <w:rPr>
        <w:rFonts w:hint="default"/>
        <w:lang w:val="en-AU" w:eastAsia="en-AU" w:bidi="en-AU"/>
      </w:rPr>
    </w:lvl>
    <w:lvl w:ilvl="5" w:tplc="FFFFFFFF">
      <w:numFmt w:val="bullet"/>
      <w:lvlText w:val="•"/>
      <w:lvlJc w:val="left"/>
      <w:pPr>
        <w:ind w:left="6688" w:hanging="238"/>
      </w:pPr>
      <w:rPr>
        <w:rFonts w:hint="default"/>
        <w:lang w:val="en-AU" w:eastAsia="en-AU" w:bidi="en-AU"/>
      </w:rPr>
    </w:lvl>
    <w:lvl w:ilvl="6" w:tplc="FFFFFFFF">
      <w:numFmt w:val="bullet"/>
      <w:lvlText w:val="•"/>
      <w:lvlJc w:val="left"/>
      <w:pPr>
        <w:ind w:left="7759" w:hanging="238"/>
      </w:pPr>
      <w:rPr>
        <w:rFonts w:hint="default"/>
        <w:lang w:val="en-AU" w:eastAsia="en-AU" w:bidi="en-AU"/>
      </w:rPr>
    </w:lvl>
    <w:lvl w:ilvl="7" w:tplc="FFFFFFFF">
      <w:numFmt w:val="bullet"/>
      <w:lvlText w:val="•"/>
      <w:lvlJc w:val="left"/>
      <w:pPr>
        <w:ind w:left="8830" w:hanging="238"/>
      </w:pPr>
      <w:rPr>
        <w:rFonts w:hint="default"/>
        <w:lang w:val="en-AU" w:eastAsia="en-AU" w:bidi="en-AU"/>
      </w:rPr>
    </w:lvl>
    <w:lvl w:ilvl="8" w:tplc="FFFFFFFF">
      <w:numFmt w:val="bullet"/>
      <w:lvlText w:val="•"/>
      <w:lvlJc w:val="left"/>
      <w:pPr>
        <w:ind w:left="9901" w:hanging="238"/>
      </w:pPr>
      <w:rPr>
        <w:rFonts w:hint="default"/>
        <w:lang w:val="en-AU" w:eastAsia="en-AU" w:bidi="en-AU"/>
      </w:rPr>
    </w:lvl>
  </w:abstractNum>
  <w:abstractNum w:abstractNumId="35" w15:restartNumberingAfterBreak="0">
    <w:nsid w:val="68152A8A"/>
    <w:multiLevelType w:val="hybridMultilevel"/>
    <w:tmpl w:val="36C45654"/>
    <w:lvl w:ilvl="0" w:tplc="44CE0002">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6" w15:restartNumberingAfterBreak="0">
    <w:nsid w:val="696F040F"/>
    <w:multiLevelType w:val="hybridMultilevel"/>
    <w:tmpl w:val="B95A3B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7" w15:restartNumberingAfterBreak="0">
    <w:nsid w:val="6B851066"/>
    <w:multiLevelType w:val="hybridMultilevel"/>
    <w:tmpl w:val="8F2639D0"/>
    <w:lvl w:ilvl="0" w:tplc="0C090017">
      <w:start w:val="1"/>
      <w:numFmt w:val="lowerLetter"/>
      <w:lvlText w:val="%1)"/>
      <w:lvlJc w:val="left"/>
      <w:pPr>
        <w:ind w:left="2422" w:hanging="360"/>
      </w:pPr>
    </w:lvl>
    <w:lvl w:ilvl="1" w:tplc="0C09001B">
      <w:start w:val="1"/>
      <w:numFmt w:val="lowerRoman"/>
      <w:lvlText w:val="%2."/>
      <w:lvlJc w:val="right"/>
      <w:pPr>
        <w:ind w:left="3142" w:hanging="360"/>
      </w:pPr>
    </w:lvl>
    <w:lvl w:ilvl="2" w:tplc="0C090001">
      <w:start w:val="1"/>
      <w:numFmt w:val="bullet"/>
      <w:lvlText w:val=""/>
      <w:lvlJc w:val="left"/>
      <w:pPr>
        <w:ind w:left="3862" w:hanging="180"/>
      </w:pPr>
      <w:rPr>
        <w:rFonts w:ascii="Symbol" w:hAnsi="Symbol" w:hint="default"/>
      </w:rPr>
    </w:lvl>
    <w:lvl w:ilvl="3" w:tplc="0C09000F" w:tentative="1">
      <w:start w:val="1"/>
      <w:numFmt w:val="decimal"/>
      <w:lvlText w:val="%4."/>
      <w:lvlJc w:val="left"/>
      <w:pPr>
        <w:ind w:left="4582" w:hanging="360"/>
      </w:pPr>
    </w:lvl>
    <w:lvl w:ilvl="4" w:tplc="0C090019" w:tentative="1">
      <w:start w:val="1"/>
      <w:numFmt w:val="lowerLetter"/>
      <w:lvlText w:val="%5."/>
      <w:lvlJc w:val="left"/>
      <w:pPr>
        <w:ind w:left="5302" w:hanging="360"/>
      </w:pPr>
    </w:lvl>
    <w:lvl w:ilvl="5" w:tplc="0C09001B" w:tentative="1">
      <w:start w:val="1"/>
      <w:numFmt w:val="lowerRoman"/>
      <w:lvlText w:val="%6."/>
      <w:lvlJc w:val="right"/>
      <w:pPr>
        <w:ind w:left="6022" w:hanging="180"/>
      </w:pPr>
    </w:lvl>
    <w:lvl w:ilvl="6" w:tplc="0C09000F" w:tentative="1">
      <w:start w:val="1"/>
      <w:numFmt w:val="decimal"/>
      <w:lvlText w:val="%7."/>
      <w:lvlJc w:val="left"/>
      <w:pPr>
        <w:ind w:left="6742" w:hanging="360"/>
      </w:pPr>
    </w:lvl>
    <w:lvl w:ilvl="7" w:tplc="0C090019" w:tentative="1">
      <w:start w:val="1"/>
      <w:numFmt w:val="lowerLetter"/>
      <w:lvlText w:val="%8."/>
      <w:lvlJc w:val="left"/>
      <w:pPr>
        <w:ind w:left="7462" w:hanging="360"/>
      </w:pPr>
    </w:lvl>
    <w:lvl w:ilvl="8" w:tplc="0C09001B" w:tentative="1">
      <w:start w:val="1"/>
      <w:numFmt w:val="lowerRoman"/>
      <w:lvlText w:val="%9."/>
      <w:lvlJc w:val="right"/>
      <w:pPr>
        <w:ind w:left="8182" w:hanging="180"/>
      </w:pPr>
    </w:lvl>
  </w:abstractNum>
  <w:abstractNum w:abstractNumId="38" w15:restartNumberingAfterBreak="0">
    <w:nsid w:val="73055589"/>
    <w:multiLevelType w:val="hybridMultilevel"/>
    <w:tmpl w:val="6690105C"/>
    <w:lvl w:ilvl="0" w:tplc="0C090001">
      <w:start w:val="1"/>
      <w:numFmt w:val="bullet"/>
      <w:lvlText w:val=""/>
      <w:lvlJc w:val="left"/>
      <w:pPr>
        <w:ind w:left="1492" w:hanging="360"/>
      </w:pPr>
      <w:rPr>
        <w:rFonts w:ascii="Symbol" w:hAnsi="Symbol" w:hint="default"/>
      </w:rPr>
    </w:lvl>
    <w:lvl w:ilvl="1" w:tplc="0C090001">
      <w:start w:val="1"/>
      <w:numFmt w:val="bullet"/>
      <w:lvlText w:val=""/>
      <w:lvlJc w:val="left"/>
      <w:pPr>
        <w:ind w:left="2212" w:hanging="360"/>
      </w:pPr>
      <w:rPr>
        <w:rFonts w:ascii="Symbol" w:hAnsi="Symbol" w:hint="default"/>
      </w:rPr>
    </w:lvl>
    <w:lvl w:ilvl="2" w:tplc="44CE0002">
      <w:start w:val="1"/>
      <w:numFmt w:val="bullet"/>
      <w:lvlText w:val=""/>
      <w:lvlJc w:val="left"/>
      <w:pPr>
        <w:ind w:left="2932" w:hanging="360"/>
      </w:pPr>
      <w:rPr>
        <w:rFonts w:ascii="Symbol" w:hAnsi="Symbol" w:hint="default"/>
      </w:rPr>
    </w:lvl>
    <w:lvl w:ilvl="3" w:tplc="0C090001" w:tentative="1">
      <w:start w:val="1"/>
      <w:numFmt w:val="bullet"/>
      <w:lvlText w:val=""/>
      <w:lvlJc w:val="left"/>
      <w:pPr>
        <w:ind w:left="3652" w:hanging="360"/>
      </w:pPr>
      <w:rPr>
        <w:rFonts w:ascii="Symbol" w:hAnsi="Symbol" w:hint="default"/>
      </w:rPr>
    </w:lvl>
    <w:lvl w:ilvl="4" w:tplc="0C090003" w:tentative="1">
      <w:start w:val="1"/>
      <w:numFmt w:val="bullet"/>
      <w:lvlText w:val="o"/>
      <w:lvlJc w:val="left"/>
      <w:pPr>
        <w:ind w:left="4372" w:hanging="360"/>
      </w:pPr>
      <w:rPr>
        <w:rFonts w:ascii="Courier New" w:hAnsi="Courier New" w:cs="Courier New" w:hint="default"/>
      </w:rPr>
    </w:lvl>
    <w:lvl w:ilvl="5" w:tplc="0C090005" w:tentative="1">
      <w:start w:val="1"/>
      <w:numFmt w:val="bullet"/>
      <w:lvlText w:val=""/>
      <w:lvlJc w:val="left"/>
      <w:pPr>
        <w:ind w:left="5092" w:hanging="360"/>
      </w:pPr>
      <w:rPr>
        <w:rFonts w:ascii="Wingdings" w:hAnsi="Wingdings" w:hint="default"/>
      </w:rPr>
    </w:lvl>
    <w:lvl w:ilvl="6" w:tplc="0C090001" w:tentative="1">
      <w:start w:val="1"/>
      <w:numFmt w:val="bullet"/>
      <w:lvlText w:val=""/>
      <w:lvlJc w:val="left"/>
      <w:pPr>
        <w:ind w:left="5812" w:hanging="360"/>
      </w:pPr>
      <w:rPr>
        <w:rFonts w:ascii="Symbol" w:hAnsi="Symbol" w:hint="default"/>
      </w:rPr>
    </w:lvl>
    <w:lvl w:ilvl="7" w:tplc="0C090003" w:tentative="1">
      <w:start w:val="1"/>
      <w:numFmt w:val="bullet"/>
      <w:lvlText w:val="o"/>
      <w:lvlJc w:val="left"/>
      <w:pPr>
        <w:ind w:left="6532" w:hanging="360"/>
      </w:pPr>
      <w:rPr>
        <w:rFonts w:ascii="Courier New" w:hAnsi="Courier New" w:cs="Courier New" w:hint="default"/>
      </w:rPr>
    </w:lvl>
    <w:lvl w:ilvl="8" w:tplc="0C090005" w:tentative="1">
      <w:start w:val="1"/>
      <w:numFmt w:val="bullet"/>
      <w:lvlText w:val=""/>
      <w:lvlJc w:val="left"/>
      <w:pPr>
        <w:ind w:left="7252" w:hanging="360"/>
      </w:pPr>
      <w:rPr>
        <w:rFonts w:ascii="Wingdings" w:hAnsi="Wingdings" w:hint="default"/>
      </w:rPr>
    </w:lvl>
  </w:abstractNum>
  <w:abstractNum w:abstractNumId="39" w15:restartNumberingAfterBreak="0">
    <w:nsid w:val="7E3E7448"/>
    <w:multiLevelType w:val="hybridMultilevel"/>
    <w:tmpl w:val="1FB8543E"/>
    <w:lvl w:ilvl="0" w:tplc="50146656">
      <w:start w:val="6"/>
      <w:numFmt w:val="lowerLetter"/>
      <w:lvlText w:val="(%1)"/>
      <w:lvlJc w:val="left"/>
      <w:pPr>
        <w:ind w:left="2055" w:hanging="360"/>
      </w:pPr>
      <w:rPr>
        <w:rFonts w:hint="default"/>
        <w:b w:val="0"/>
        <w:color w:val="auto"/>
      </w:rPr>
    </w:lvl>
    <w:lvl w:ilvl="1" w:tplc="0C090019" w:tentative="1">
      <w:start w:val="1"/>
      <w:numFmt w:val="lowerLetter"/>
      <w:lvlText w:val="%2."/>
      <w:lvlJc w:val="left"/>
      <w:pPr>
        <w:ind w:left="2775" w:hanging="360"/>
      </w:pPr>
    </w:lvl>
    <w:lvl w:ilvl="2" w:tplc="0C09001B" w:tentative="1">
      <w:start w:val="1"/>
      <w:numFmt w:val="lowerRoman"/>
      <w:lvlText w:val="%3."/>
      <w:lvlJc w:val="right"/>
      <w:pPr>
        <w:ind w:left="3495" w:hanging="180"/>
      </w:pPr>
    </w:lvl>
    <w:lvl w:ilvl="3" w:tplc="0C09000F" w:tentative="1">
      <w:start w:val="1"/>
      <w:numFmt w:val="decimal"/>
      <w:lvlText w:val="%4."/>
      <w:lvlJc w:val="left"/>
      <w:pPr>
        <w:ind w:left="4215" w:hanging="360"/>
      </w:pPr>
    </w:lvl>
    <w:lvl w:ilvl="4" w:tplc="0C090019" w:tentative="1">
      <w:start w:val="1"/>
      <w:numFmt w:val="lowerLetter"/>
      <w:lvlText w:val="%5."/>
      <w:lvlJc w:val="left"/>
      <w:pPr>
        <w:ind w:left="4935" w:hanging="360"/>
      </w:pPr>
    </w:lvl>
    <w:lvl w:ilvl="5" w:tplc="0C09001B" w:tentative="1">
      <w:start w:val="1"/>
      <w:numFmt w:val="lowerRoman"/>
      <w:lvlText w:val="%6."/>
      <w:lvlJc w:val="right"/>
      <w:pPr>
        <w:ind w:left="5655" w:hanging="180"/>
      </w:pPr>
    </w:lvl>
    <w:lvl w:ilvl="6" w:tplc="0C09000F" w:tentative="1">
      <w:start w:val="1"/>
      <w:numFmt w:val="decimal"/>
      <w:lvlText w:val="%7."/>
      <w:lvlJc w:val="left"/>
      <w:pPr>
        <w:ind w:left="6375" w:hanging="360"/>
      </w:pPr>
    </w:lvl>
    <w:lvl w:ilvl="7" w:tplc="0C090019" w:tentative="1">
      <w:start w:val="1"/>
      <w:numFmt w:val="lowerLetter"/>
      <w:lvlText w:val="%8."/>
      <w:lvlJc w:val="left"/>
      <w:pPr>
        <w:ind w:left="7095" w:hanging="360"/>
      </w:pPr>
    </w:lvl>
    <w:lvl w:ilvl="8" w:tplc="0C09001B" w:tentative="1">
      <w:start w:val="1"/>
      <w:numFmt w:val="lowerRoman"/>
      <w:lvlText w:val="%9."/>
      <w:lvlJc w:val="right"/>
      <w:pPr>
        <w:ind w:left="7815" w:hanging="180"/>
      </w:pPr>
    </w:lvl>
  </w:abstractNum>
  <w:num w:numId="1" w16cid:durableId="820924757">
    <w:abstractNumId w:val="22"/>
  </w:num>
  <w:num w:numId="2" w16cid:durableId="162823528">
    <w:abstractNumId w:val="4"/>
  </w:num>
  <w:num w:numId="3" w16cid:durableId="1538859732">
    <w:abstractNumId w:val="7"/>
  </w:num>
  <w:num w:numId="4" w16cid:durableId="1619295139">
    <w:abstractNumId w:val="28"/>
  </w:num>
  <w:num w:numId="5" w16cid:durableId="884681988">
    <w:abstractNumId w:val="30"/>
  </w:num>
  <w:num w:numId="6" w16cid:durableId="564297537">
    <w:abstractNumId w:val="11"/>
  </w:num>
  <w:num w:numId="7" w16cid:durableId="875312826">
    <w:abstractNumId w:val="39"/>
  </w:num>
  <w:num w:numId="8" w16cid:durableId="1160078677">
    <w:abstractNumId w:val="16"/>
  </w:num>
  <w:num w:numId="9" w16cid:durableId="1697776527">
    <w:abstractNumId w:val="20"/>
  </w:num>
  <w:num w:numId="10" w16cid:durableId="883757752">
    <w:abstractNumId w:val="38"/>
  </w:num>
  <w:num w:numId="11" w16cid:durableId="205143822">
    <w:abstractNumId w:val="37"/>
  </w:num>
  <w:num w:numId="12" w16cid:durableId="90127801">
    <w:abstractNumId w:val="1"/>
  </w:num>
  <w:num w:numId="13" w16cid:durableId="181431683">
    <w:abstractNumId w:val="15"/>
  </w:num>
  <w:num w:numId="14" w16cid:durableId="1197742284">
    <w:abstractNumId w:val="26"/>
  </w:num>
  <w:num w:numId="15" w16cid:durableId="1576697079">
    <w:abstractNumId w:val="21"/>
  </w:num>
  <w:num w:numId="16" w16cid:durableId="452552307">
    <w:abstractNumId w:val="14"/>
  </w:num>
  <w:num w:numId="17" w16cid:durableId="239141954">
    <w:abstractNumId w:val="19"/>
  </w:num>
  <w:num w:numId="18" w16cid:durableId="1112751382">
    <w:abstractNumId w:val="25"/>
  </w:num>
  <w:num w:numId="19" w16cid:durableId="1369183520">
    <w:abstractNumId w:val="17"/>
  </w:num>
  <w:num w:numId="20" w16cid:durableId="1947997958">
    <w:abstractNumId w:val="27"/>
  </w:num>
  <w:num w:numId="21" w16cid:durableId="641933867">
    <w:abstractNumId w:val="29"/>
  </w:num>
  <w:num w:numId="22" w16cid:durableId="286204794">
    <w:abstractNumId w:val="0"/>
  </w:num>
  <w:num w:numId="23" w16cid:durableId="1489976778">
    <w:abstractNumId w:val="3"/>
  </w:num>
  <w:num w:numId="24" w16cid:durableId="314143688">
    <w:abstractNumId w:val="10"/>
    <w:lvlOverride w:ilvl="0">
      <w:startOverride w:val="1"/>
    </w:lvlOverride>
    <w:lvlOverride w:ilvl="1"/>
    <w:lvlOverride w:ilvl="2"/>
    <w:lvlOverride w:ilvl="3"/>
    <w:lvlOverride w:ilvl="4"/>
    <w:lvlOverride w:ilvl="5"/>
    <w:lvlOverride w:ilvl="6"/>
    <w:lvlOverride w:ilvl="7"/>
    <w:lvlOverride w:ilvl="8"/>
  </w:num>
  <w:num w:numId="25" w16cid:durableId="774591969">
    <w:abstractNumId w:val="6"/>
  </w:num>
  <w:num w:numId="26" w16cid:durableId="1162232375">
    <w:abstractNumId w:val="2"/>
  </w:num>
  <w:num w:numId="27" w16cid:durableId="203635893">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05229189">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90112622">
    <w:abstractNumId w:val="13"/>
  </w:num>
  <w:num w:numId="30" w16cid:durableId="1694574175">
    <w:abstractNumId w:val="6"/>
  </w:num>
  <w:num w:numId="31" w16cid:durableId="434449373">
    <w:abstractNumId w:val="18"/>
  </w:num>
  <w:num w:numId="32" w16cid:durableId="100029722">
    <w:abstractNumId w:val="8"/>
  </w:num>
  <w:num w:numId="33" w16cid:durableId="1358584408">
    <w:abstractNumId w:val="36"/>
  </w:num>
  <w:num w:numId="34" w16cid:durableId="1728189023">
    <w:abstractNumId w:val="5"/>
  </w:num>
  <w:num w:numId="35" w16cid:durableId="1657568046">
    <w:abstractNumId w:val="35"/>
  </w:num>
  <w:num w:numId="36" w16cid:durableId="1877809167">
    <w:abstractNumId w:val="31"/>
  </w:num>
  <w:num w:numId="37" w16cid:durableId="134758204">
    <w:abstractNumId w:val="12"/>
  </w:num>
  <w:num w:numId="38" w16cid:durableId="1494027635">
    <w:abstractNumId w:val="32"/>
  </w:num>
  <w:num w:numId="39" w16cid:durableId="1810439211">
    <w:abstractNumId w:val="24"/>
  </w:num>
  <w:num w:numId="40" w16cid:durableId="2137021122">
    <w:abstractNumId w:val="34"/>
  </w:num>
  <w:num w:numId="41" w16cid:durableId="20875350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ocumentProtection w:edit="readOnly"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AA1"/>
    <w:rsid w:val="000006F1"/>
    <w:rsid w:val="0001160F"/>
    <w:rsid w:val="00011AA1"/>
    <w:rsid w:val="000137B4"/>
    <w:rsid w:val="000151C8"/>
    <w:rsid w:val="000164E1"/>
    <w:rsid w:val="00016CF8"/>
    <w:rsid w:val="0002024F"/>
    <w:rsid w:val="00021061"/>
    <w:rsid w:val="00025D96"/>
    <w:rsid w:val="00032231"/>
    <w:rsid w:val="00034709"/>
    <w:rsid w:val="00043279"/>
    <w:rsid w:val="00047136"/>
    <w:rsid w:val="0005131E"/>
    <w:rsid w:val="00052A1C"/>
    <w:rsid w:val="00054122"/>
    <w:rsid w:val="00054177"/>
    <w:rsid w:val="000578E5"/>
    <w:rsid w:val="00060B84"/>
    <w:rsid w:val="00062C87"/>
    <w:rsid w:val="000646F6"/>
    <w:rsid w:val="0006626E"/>
    <w:rsid w:val="00066EB3"/>
    <w:rsid w:val="00071473"/>
    <w:rsid w:val="00080F83"/>
    <w:rsid w:val="0008399D"/>
    <w:rsid w:val="00083EF7"/>
    <w:rsid w:val="00085236"/>
    <w:rsid w:val="000916E0"/>
    <w:rsid w:val="00092CD2"/>
    <w:rsid w:val="00093056"/>
    <w:rsid w:val="000A5414"/>
    <w:rsid w:val="000A6B26"/>
    <w:rsid w:val="000C027F"/>
    <w:rsid w:val="000C11E6"/>
    <w:rsid w:val="000C2F2C"/>
    <w:rsid w:val="000C5699"/>
    <w:rsid w:val="000D4D9D"/>
    <w:rsid w:val="000E2101"/>
    <w:rsid w:val="000F10D1"/>
    <w:rsid w:val="0010225E"/>
    <w:rsid w:val="00105789"/>
    <w:rsid w:val="00111741"/>
    <w:rsid w:val="00111ADB"/>
    <w:rsid w:val="001154F6"/>
    <w:rsid w:val="00126840"/>
    <w:rsid w:val="001301E6"/>
    <w:rsid w:val="001311DE"/>
    <w:rsid w:val="00135011"/>
    <w:rsid w:val="001376D2"/>
    <w:rsid w:val="00140E87"/>
    <w:rsid w:val="00143AFC"/>
    <w:rsid w:val="00145E2F"/>
    <w:rsid w:val="00153900"/>
    <w:rsid w:val="001557B9"/>
    <w:rsid w:val="00161319"/>
    <w:rsid w:val="00162559"/>
    <w:rsid w:val="00166E1B"/>
    <w:rsid w:val="0017295B"/>
    <w:rsid w:val="001737EC"/>
    <w:rsid w:val="00174232"/>
    <w:rsid w:val="001752BC"/>
    <w:rsid w:val="00180EDB"/>
    <w:rsid w:val="00182EB7"/>
    <w:rsid w:val="001863C1"/>
    <w:rsid w:val="001878AB"/>
    <w:rsid w:val="00195382"/>
    <w:rsid w:val="001A1C33"/>
    <w:rsid w:val="001A7FF3"/>
    <w:rsid w:val="001C0C6C"/>
    <w:rsid w:val="001C2161"/>
    <w:rsid w:val="001E4E81"/>
    <w:rsid w:val="001F3C31"/>
    <w:rsid w:val="00200514"/>
    <w:rsid w:val="0020212E"/>
    <w:rsid w:val="0020332F"/>
    <w:rsid w:val="0020514A"/>
    <w:rsid w:val="00211EE8"/>
    <w:rsid w:val="00215EB9"/>
    <w:rsid w:val="00225797"/>
    <w:rsid w:val="00227FF4"/>
    <w:rsid w:val="0023499B"/>
    <w:rsid w:val="0024116C"/>
    <w:rsid w:val="00252782"/>
    <w:rsid w:val="00260766"/>
    <w:rsid w:val="00270379"/>
    <w:rsid w:val="00272131"/>
    <w:rsid w:val="0027366C"/>
    <w:rsid w:val="002763EE"/>
    <w:rsid w:val="002800EE"/>
    <w:rsid w:val="00281369"/>
    <w:rsid w:val="00283221"/>
    <w:rsid w:val="002872F3"/>
    <w:rsid w:val="00290E2E"/>
    <w:rsid w:val="00291774"/>
    <w:rsid w:val="00292009"/>
    <w:rsid w:val="002949B9"/>
    <w:rsid w:val="002A0ED1"/>
    <w:rsid w:val="002A2FFF"/>
    <w:rsid w:val="002A53F8"/>
    <w:rsid w:val="002A56C0"/>
    <w:rsid w:val="002B1F10"/>
    <w:rsid w:val="002C0092"/>
    <w:rsid w:val="002C2EE3"/>
    <w:rsid w:val="002D09A3"/>
    <w:rsid w:val="002D18B5"/>
    <w:rsid w:val="002D6CEF"/>
    <w:rsid w:val="002E020E"/>
    <w:rsid w:val="002F7B75"/>
    <w:rsid w:val="00305BD9"/>
    <w:rsid w:val="00314826"/>
    <w:rsid w:val="003174F0"/>
    <w:rsid w:val="00321E5F"/>
    <w:rsid w:val="00324A64"/>
    <w:rsid w:val="00324A74"/>
    <w:rsid w:val="00327F77"/>
    <w:rsid w:val="0033550A"/>
    <w:rsid w:val="00340942"/>
    <w:rsid w:val="0034745F"/>
    <w:rsid w:val="00357FAA"/>
    <w:rsid w:val="00361C3C"/>
    <w:rsid w:val="00366E40"/>
    <w:rsid w:val="00367974"/>
    <w:rsid w:val="00372242"/>
    <w:rsid w:val="003934D0"/>
    <w:rsid w:val="00393CF6"/>
    <w:rsid w:val="0039662D"/>
    <w:rsid w:val="00397743"/>
    <w:rsid w:val="003B04F9"/>
    <w:rsid w:val="003B378F"/>
    <w:rsid w:val="003B4ADF"/>
    <w:rsid w:val="003C006F"/>
    <w:rsid w:val="003C1E58"/>
    <w:rsid w:val="003D6555"/>
    <w:rsid w:val="003D7D03"/>
    <w:rsid w:val="003E2590"/>
    <w:rsid w:val="003E2775"/>
    <w:rsid w:val="003E2B78"/>
    <w:rsid w:val="003E62A6"/>
    <w:rsid w:val="003F508A"/>
    <w:rsid w:val="004029FA"/>
    <w:rsid w:val="004048FD"/>
    <w:rsid w:val="00407D10"/>
    <w:rsid w:val="00422FE2"/>
    <w:rsid w:val="00430E7C"/>
    <w:rsid w:val="00434C0D"/>
    <w:rsid w:val="00446069"/>
    <w:rsid w:val="004471FC"/>
    <w:rsid w:val="0045268A"/>
    <w:rsid w:val="00467EA7"/>
    <w:rsid w:val="00481BD3"/>
    <w:rsid w:val="00481D01"/>
    <w:rsid w:val="00482054"/>
    <w:rsid w:val="0049584E"/>
    <w:rsid w:val="00497E2D"/>
    <w:rsid w:val="004A0B16"/>
    <w:rsid w:val="004A33E7"/>
    <w:rsid w:val="004B0A95"/>
    <w:rsid w:val="004C3A36"/>
    <w:rsid w:val="004D1824"/>
    <w:rsid w:val="004D3E70"/>
    <w:rsid w:val="004D6BA7"/>
    <w:rsid w:val="004E302A"/>
    <w:rsid w:val="004E47EC"/>
    <w:rsid w:val="004F0FDF"/>
    <w:rsid w:val="004F1DEC"/>
    <w:rsid w:val="004F25D5"/>
    <w:rsid w:val="005078AB"/>
    <w:rsid w:val="00507CB9"/>
    <w:rsid w:val="005126C5"/>
    <w:rsid w:val="00513F47"/>
    <w:rsid w:val="00524586"/>
    <w:rsid w:val="0052577A"/>
    <w:rsid w:val="00525BE0"/>
    <w:rsid w:val="0053288F"/>
    <w:rsid w:val="005419F5"/>
    <w:rsid w:val="00542911"/>
    <w:rsid w:val="00544651"/>
    <w:rsid w:val="00546A91"/>
    <w:rsid w:val="00562B9D"/>
    <w:rsid w:val="00563950"/>
    <w:rsid w:val="00565CC4"/>
    <w:rsid w:val="00570770"/>
    <w:rsid w:val="005731F8"/>
    <w:rsid w:val="00574A67"/>
    <w:rsid w:val="00576196"/>
    <w:rsid w:val="00581A5C"/>
    <w:rsid w:val="005A56DD"/>
    <w:rsid w:val="005B0B89"/>
    <w:rsid w:val="005B38C8"/>
    <w:rsid w:val="005C156D"/>
    <w:rsid w:val="005C293F"/>
    <w:rsid w:val="005C36C2"/>
    <w:rsid w:val="005C5AFD"/>
    <w:rsid w:val="005D2C6A"/>
    <w:rsid w:val="005E6CD1"/>
    <w:rsid w:val="005E767D"/>
    <w:rsid w:val="005F0D14"/>
    <w:rsid w:val="005F18F1"/>
    <w:rsid w:val="005F4C50"/>
    <w:rsid w:val="005F5629"/>
    <w:rsid w:val="005F734A"/>
    <w:rsid w:val="006021A4"/>
    <w:rsid w:val="006060C6"/>
    <w:rsid w:val="00606472"/>
    <w:rsid w:val="00615D98"/>
    <w:rsid w:val="00620679"/>
    <w:rsid w:val="00636DB1"/>
    <w:rsid w:val="00640BA1"/>
    <w:rsid w:val="006439F2"/>
    <w:rsid w:val="006466E7"/>
    <w:rsid w:val="00647D68"/>
    <w:rsid w:val="00647DF0"/>
    <w:rsid w:val="0065152B"/>
    <w:rsid w:val="00663AC9"/>
    <w:rsid w:val="00663D4A"/>
    <w:rsid w:val="00663E53"/>
    <w:rsid w:val="00665BBF"/>
    <w:rsid w:val="00685D9F"/>
    <w:rsid w:val="006B12F4"/>
    <w:rsid w:val="006B46E3"/>
    <w:rsid w:val="006C02F6"/>
    <w:rsid w:val="006C6F33"/>
    <w:rsid w:val="006C7CFC"/>
    <w:rsid w:val="006D34C5"/>
    <w:rsid w:val="006D7536"/>
    <w:rsid w:val="006D7DD5"/>
    <w:rsid w:val="006E2C18"/>
    <w:rsid w:val="006F2535"/>
    <w:rsid w:val="006F3607"/>
    <w:rsid w:val="006F7292"/>
    <w:rsid w:val="007008FC"/>
    <w:rsid w:val="00711BAE"/>
    <w:rsid w:val="007201E5"/>
    <w:rsid w:val="007251F6"/>
    <w:rsid w:val="00732D64"/>
    <w:rsid w:val="0074646A"/>
    <w:rsid w:val="00750117"/>
    <w:rsid w:val="00760D19"/>
    <w:rsid w:val="00765247"/>
    <w:rsid w:val="00765AF4"/>
    <w:rsid w:val="00772879"/>
    <w:rsid w:val="00794506"/>
    <w:rsid w:val="00794D9C"/>
    <w:rsid w:val="007B3AD9"/>
    <w:rsid w:val="007B663D"/>
    <w:rsid w:val="007B6C73"/>
    <w:rsid w:val="007B7947"/>
    <w:rsid w:val="007C147F"/>
    <w:rsid w:val="007C26B8"/>
    <w:rsid w:val="007E17F4"/>
    <w:rsid w:val="007E3822"/>
    <w:rsid w:val="007E74AC"/>
    <w:rsid w:val="007F4AF9"/>
    <w:rsid w:val="00811161"/>
    <w:rsid w:val="00816B0F"/>
    <w:rsid w:val="0082643E"/>
    <w:rsid w:val="0082658D"/>
    <w:rsid w:val="00827451"/>
    <w:rsid w:val="00831AB3"/>
    <w:rsid w:val="00832955"/>
    <w:rsid w:val="008367E4"/>
    <w:rsid w:val="00842142"/>
    <w:rsid w:val="0084491A"/>
    <w:rsid w:val="0084762B"/>
    <w:rsid w:val="00855967"/>
    <w:rsid w:val="00857052"/>
    <w:rsid w:val="0086192B"/>
    <w:rsid w:val="008628A0"/>
    <w:rsid w:val="00865611"/>
    <w:rsid w:val="00884902"/>
    <w:rsid w:val="008868D8"/>
    <w:rsid w:val="00886A2F"/>
    <w:rsid w:val="008A0696"/>
    <w:rsid w:val="008A2241"/>
    <w:rsid w:val="008A34BD"/>
    <w:rsid w:val="008B03C5"/>
    <w:rsid w:val="008B444A"/>
    <w:rsid w:val="008B6DF3"/>
    <w:rsid w:val="008B7B10"/>
    <w:rsid w:val="008B7B9E"/>
    <w:rsid w:val="008C10CE"/>
    <w:rsid w:val="008C15B1"/>
    <w:rsid w:val="008C20D5"/>
    <w:rsid w:val="008D05C0"/>
    <w:rsid w:val="008D17ED"/>
    <w:rsid w:val="008D6FBB"/>
    <w:rsid w:val="008E5B0D"/>
    <w:rsid w:val="008F06FF"/>
    <w:rsid w:val="00902E2F"/>
    <w:rsid w:val="009170B3"/>
    <w:rsid w:val="009201B6"/>
    <w:rsid w:val="009217C1"/>
    <w:rsid w:val="00930B5C"/>
    <w:rsid w:val="00930F52"/>
    <w:rsid w:val="0093238A"/>
    <w:rsid w:val="009367AD"/>
    <w:rsid w:val="00943B8D"/>
    <w:rsid w:val="00954354"/>
    <w:rsid w:val="009559D6"/>
    <w:rsid w:val="0098295D"/>
    <w:rsid w:val="00983220"/>
    <w:rsid w:val="009A2E8F"/>
    <w:rsid w:val="009A6BC7"/>
    <w:rsid w:val="009B7A91"/>
    <w:rsid w:val="009D4EA9"/>
    <w:rsid w:val="009D6F9C"/>
    <w:rsid w:val="009E0F1E"/>
    <w:rsid w:val="009E24E3"/>
    <w:rsid w:val="009E342D"/>
    <w:rsid w:val="009E4FD0"/>
    <w:rsid w:val="009E59FA"/>
    <w:rsid w:val="009E6C59"/>
    <w:rsid w:val="009F2737"/>
    <w:rsid w:val="00A00537"/>
    <w:rsid w:val="00A01028"/>
    <w:rsid w:val="00A02B88"/>
    <w:rsid w:val="00A125C4"/>
    <w:rsid w:val="00A248A9"/>
    <w:rsid w:val="00A34EBD"/>
    <w:rsid w:val="00A4179E"/>
    <w:rsid w:val="00A42342"/>
    <w:rsid w:val="00A4608D"/>
    <w:rsid w:val="00A46AE9"/>
    <w:rsid w:val="00A47A88"/>
    <w:rsid w:val="00A53C9F"/>
    <w:rsid w:val="00A60479"/>
    <w:rsid w:val="00A61526"/>
    <w:rsid w:val="00A62837"/>
    <w:rsid w:val="00A64BB4"/>
    <w:rsid w:val="00A709BB"/>
    <w:rsid w:val="00A72113"/>
    <w:rsid w:val="00A742D0"/>
    <w:rsid w:val="00A77E0F"/>
    <w:rsid w:val="00A94CDB"/>
    <w:rsid w:val="00A979E4"/>
    <w:rsid w:val="00AA3BDC"/>
    <w:rsid w:val="00AB4746"/>
    <w:rsid w:val="00AC01B4"/>
    <w:rsid w:val="00AC6889"/>
    <w:rsid w:val="00AC7680"/>
    <w:rsid w:val="00AE32FC"/>
    <w:rsid w:val="00AE39CC"/>
    <w:rsid w:val="00AE404B"/>
    <w:rsid w:val="00AE4A16"/>
    <w:rsid w:val="00AF69AA"/>
    <w:rsid w:val="00AF78F0"/>
    <w:rsid w:val="00B02255"/>
    <w:rsid w:val="00B044DE"/>
    <w:rsid w:val="00B04FEA"/>
    <w:rsid w:val="00B068D3"/>
    <w:rsid w:val="00B06EAB"/>
    <w:rsid w:val="00B148FE"/>
    <w:rsid w:val="00B16F39"/>
    <w:rsid w:val="00B17BF0"/>
    <w:rsid w:val="00B25521"/>
    <w:rsid w:val="00B256A6"/>
    <w:rsid w:val="00B3297A"/>
    <w:rsid w:val="00B356C8"/>
    <w:rsid w:val="00B413F7"/>
    <w:rsid w:val="00B452EA"/>
    <w:rsid w:val="00B45ADC"/>
    <w:rsid w:val="00B536B8"/>
    <w:rsid w:val="00B5741A"/>
    <w:rsid w:val="00B647AE"/>
    <w:rsid w:val="00B6550C"/>
    <w:rsid w:val="00B659B4"/>
    <w:rsid w:val="00B7213F"/>
    <w:rsid w:val="00B86E3E"/>
    <w:rsid w:val="00BA014A"/>
    <w:rsid w:val="00BA2F17"/>
    <w:rsid w:val="00BA5290"/>
    <w:rsid w:val="00BB42F7"/>
    <w:rsid w:val="00BB53CC"/>
    <w:rsid w:val="00BB678B"/>
    <w:rsid w:val="00BC0E07"/>
    <w:rsid w:val="00BC534C"/>
    <w:rsid w:val="00BD01F9"/>
    <w:rsid w:val="00BD4CF2"/>
    <w:rsid w:val="00BF19CF"/>
    <w:rsid w:val="00BF3FD8"/>
    <w:rsid w:val="00C00211"/>
    <w:rsid w:val="00C034E1"/>
    <w:rsid w:val="00C03687"/>
    <w:rsid w:val="00C31509"/>
    <w:rsid w:val="00C34718"/>
    <w:rsid w:val="00C36755"/>
    <w:rsid w:val="00C373D3"/>
    <w:rsid w:val="00C40AEA"/>
    <w:rsid w:val="00C456E8"/>
    <w:rsid w:val="00C53AD2"/>
    <w:rsid w:val="00C55C36"/>
    <w:rsid w:val="00C701E8"/>
    <w:rsid w:val="00C9130E"/>
    <w:rsid w:val="00C95A40"/>
    <w:rsid w:val="00C96EE1"/>
    <w:rsid w:val="00C97540"/>
    <w:rsid w:val="00CA7DE2"/>
    <w:rsid w:val="00CB214E"/>
    <w:rsid w:val="00CB454C"/>
    <w:rsid w:val="00CB46D0"/>
    <w:rsid w:val="00CD11DF"/>
    <w:rsid w:val="00CE04BC"/>
    <w:rsid w:val="00CE3FAF"/>
    <w:rsid w:val="00CE4E0C"/>
    <w:rsid w:val="00CF1607"/>
    <w:rsid w:val="00CF2B95"/>
    <w:rsid w:val="00CF3486"/>
    <w:rsid w:val="00D01C22"/>
    <w:rsid w:val="00D057B5"/>
    <w:rsid w:val="00D06D53"/>
    <w:rsid w:val="00D13E7B"/>
    <w:rsid w:val="00D14C2C"/>
    <w:rsid w:val="00D14F6F"/>
    <w:rsid w:val="00D247C6"/>
    <w:rsid w:val="00D256B5"/>
    <w:rsid w:val="00D31012"/>
    <w:rsid w:val="00D33B7C"/>
    <w:rsid w:val="00D34ABF"/>
    <w:rsid w:val="00D41577"/>
    <w:rsid w:val="00D42D21"/>
    <w:rsid w:val="00D51B5D"/>
    <w:rsid w:val="00D532F7"/>
    <w:rsid w:val="00D5672D"/>
    <w:rsid w:val="00D63DB4"/>
    <w:rsid w:val="00D64A19"/>
    <w:rsid w:val="00D70406"/>
    <w:rsid w:val="00D726DD"/>
    <w:rsid w:val="00D8083B"/>
    <w:rsid w:val="00D8227D"/>
    <w:rsid w:val="00D82F29"/>
    <w:rsid w:val="00D950D7"/>
    <w:rsid w:val="00D96D67"/>
    <w:rsid w:val="00DA1488"/>
    <w:rsid w:val="00DA1F8C"/>
    <w:rsid w:val="00DA70F4"/>
    <w:rsid w:val="00DB0782"/>
    <w:rsid w:val="00DB1AEC"/>
    <w:rsid w:val="00DB53BB"/>
    <w:rsid w:val="00DC0333"/>
    <w:rsid w:val="00DE414D"/>
    <w:rsid w:val="00DE6BC8"/>
    <w:rsid w:val="00DF2C9E"/>
    <w:rsid w:val="00DF435D"/>
    <w:rsid w:val="00E11149"/>
    <w:rsid w:val="00E1533C"/>
    <w:rsid w:val="00E23FEE"/>
    <w:rsid w:val="00E27F99"/>
    <w:rsid w:val="00E3098F"/>
    <w:rsid w:val="00E30B70"/>
    <w:rsid w:val="00E30CF7"/>
    <w:rsid w:val="00E4053D"/>
    <w:rsid w:val="00E44A82"/>
    <w:rsid w:val="00E45719"/>
    <w:rsid w:val="00E55526"/>
    <w:rsid w:val="00E62A65"/>
    <w:rsid w:val="00E63CD1"/>
    <w:rsid w:val="00E64DEB"/>
    <w:rsid w:val="00E758A7"/>
    <w:rsid w:val="00E86447"/>
    <w:rsid w:val="00E9647F"/>
    <w:rsid w:val="00EA108D"/>
    <w:rsid w:val="00EA3C7D"/>
    <w:rsid w:val="00EB0332"/>
    <w:rsid w:val="00EC11FE"/>
    <w:rsid w:val="00ED21F5"/>
    <w:rsid w:val="00EE456B"/>
    <w:rsid w:val="00EE7125"/>
    <w:rsid w:val="00EF0654"/>
    <w:rsid w:val="00EF31FA"/>
    <w:rsid w:val="00F03E66"/>
    <w:rsid w:val="00F11AF0"/>
    <w:rsid w:val="00F20565"/>
    <w:rsid w:val="00F24809"/>
    <w:rsid w:val="00F30E86"/>
    <w:rsid w:val="00F3236A"/>
    <w:rsid w:val="00F357E2"/>
    <w:rsid w:val="00F36D3A"/>
    <w:rsid w:val="00F41037"/>
    <w:rsid w:val="00F42CFC"/>
    <w:rsid w:val="00F430C5"/>
    <w:rsid w:val="00F576B0"/>
    <w:rsid w:val="00F604D4"/>
    <w:rsid w:val="00F65FF0"/>
    <w:rsid w:val="00F75B52"/>
    <w:rsid w:val="00F935EF"/>
    <w:rsid w:val="00FA3A3F"/>
    <w:rsid w:val="00FB7625"/>
    <w:rsid w:val="00FC0092"/>
    <w:rsid w:val="00FC7968"/>
    <w:rsid w:val="00FC7A84"/>
    <w:rsid w:val="00FD21D6"/>
    <w:rsid w:val="00FD28B9"/>
    <w:rsid w:val="00FD7E44"/>
    <w:rsid w:val="00FF0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F3763BF"/>
  <w15:docId w15:val="{80AB1BB6-61EB-486C-AEEE-8593C5A4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9A3"/>
  </w:style>
  <w:style w:type="paragraph" w:styleId="Heading1">
    <w:name w:val="heading 1"/>
    <w:basedOn w:val="Normal"/>
    <w:link w:val="Heading1Char"/>
    <w:uiPriority w:val="1"/>
    <w:qFormat/>
    <w:rsid w:val="00011AA1"/>
    <w:pPr>
      <w:widowControl w:val="0"/>
      <w:autoSpaceDE w:val="0"/>
      <w:autoSpaceDN w:val="0"/>
      <w:spacing w:after="0" w:line="240" w:lineRule="auto"/>
      <w:ind w:left="1416" w:hanging="284"/>
      <w:outlineLvl w:val="0"/>
    </w:pPr>
    <w:rPr>
      <w:rFonts w:ascii="Georgia" w:eastAsia="Georgia" w:hAnsi="Georgia" w:cs="Georgia"/>
      <w:b/>
      <w:bCs/>
      <w:sz w:val="24"/>
      <w:szCs w:val="24"/>
      <w:lang w:eastAsia="en-AU" w:bidi="en-AU"/>
    </w:rPr>
  </w:style>
  <w:style w:type="paragraph" w:styleId="Heading2">
    <w:name w:val="heading 2"/>
    <w:basedOn w:val="Normal"/>
    <w:link w:val="Heading2Char"/>
    <w:uiPriority w:val="1"/>
    <w:qFormat/>
    <w:rsid w:val="00011AA1"/>
    <w:pPr>
      <w:widowControl w:val="0"/>
      <w:autoSpaceDE w:val="0"/>
      <w:autoSpaceDN w:val="0"/>
      <w:spacing w:after="0" w:line="240" w:lineRule="auto"/>
      <w:ind w:left="1853" w:hanging="437"/>
      <w:outlineLvl w:val="1"/>
    </w:pPr>
    <w:rPr>
      <w:rFonts w:ascii="Georgia" w:eastAsia="Georgia" w:hAnsi="Georgia" w:cs="Georgia"/>
      <w:b/>
      <w:bCs/>
      <w:sz w:val="20"/>
      <w:szCs w:val="20"/>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11AA1"/>
    <w:rPr>
      <w:rFonts w:ascii="Georgia" w:eastAsia="Georgia" w:hAnsi="Georgia" w:cs="Georgia"/>
      <w:b/>
      <w:bCs/>
      <w:sz w:val="24"/>
      <w:szCs w:val="24"/>
      <w:lang w:eastAsia="en-AU" w:bidi="en-AU"/>
    </w:rPr>
  </w:style>
  <w:style w:type="character" w:customStyle="1" w:styleId="Heading2Char">
    <w:name w:val="Heading 2 Char"/>
    <w:basedOn w:val="DefaultParagraphFont"/>
    <w:link w:val="Heading2"/>
    <w:uiPriority w:val="1"/>
    <w:rsid w:val="00011AA1"/>
    <w:rPr>
      <w:rFonts w:ascii="Georgia" w:eastAsia="Georgia" w:hAnsi="Georgia" w:cs="Georgia"/>
      <w:b/>
      <w:bCs/>
      <w:sz w:val="20"/>
      <w:szCs w:val="20"/>
      <w:lang w:eastAsia="en-AU" w:bidi="en-AU"/>
    </w:rPr>
  </w:style>
  <w:style w:type="paragraph" w:styleId="BodyText">
    <w:name w:val="Body Text"/>
    <w:basedOn w:val="Normal"/>
    <w:link w:val="BodyTextChar"/>
    <w:uiPriority w:val="1"/>
    <w:qFormat/>
    <w:rsid w:val="00011AA1"/>
    <w:pPr>
      <w:widowControl w:val="0"/>
      <w:autoSpaceDE w:val="0"/>
      <w:autoSpaceDN w:val="0"/>
      <w:spacing w:after="0" w:line="240" w:lineRule="auto"/>
    </w:pPr>
    <w:rPr>
      <w:rFonts w:ascii="Calibri" w:eastAsia="Calibri" w:hAnsi="Calibri" w:cs="Calibri"/>
      <w:sz w:val="20"/>
      <w:szCs w:val="20"/>
      <w:lang w:eastAsia="en-AU" w:bidi="en-AU"/>
    </w:rPr>
  </w:style>
  <w:style w:type="character" w:customStyle="1" w:styleId="BodyTextChar">
    <w:name w:val="Body Text Char"/>
    <w:basedOn w:val="DefaultParagraphFont"/>
    <w:link w:val="BodyText"/>
    <w:uiPriority w:val="1"/>
    <w:rsid w:val="00011AA1"/>
    <w:rPr>
      <w:rFonts w:ascii="Calibri" w:eastAsia="Calibri" w:hAnsi="Calibri" w:cs="Calibri"/>
      <w:sz w:val="20"/>
      <w:szCs w:val="20"/>
      <w:lang w:eastAsia="en-AU" w:bidi="en-AU"/>
    </w:rPr>
  </w:style>
  <w:style w:type="paragraph" w:styleId="ListParagraph">
    <w:name w:val="List Paragraph"/>
    <w:basedOn w:val="Normal"/>
    <w:uiPriority w:val="34"/>
    <w:qFormat/>
    <w:rsid w:val="00011AA1"/>
    <w:pPr>
      <w:widowControl w:val="0"/>
      <w:autoSpaceDE w:val="0"/>
      <w:autoSpaceDN w:val="0"/>
      <w:spacing w:after="0" w:line="240" w:lineRule="auto"/>
      <w:ind w:left="2266" w:hanging="425"/>
    </w:pPr>
    <w:rPr>
      <w:rFonts w:ascii="Calibri" w:eastAsia="Calibri" w:hAnsi="Calibri" w:cs="Calibri"/>
      <w:lang w:eastAsia="en-AU" w:bidi="en-AU"/>
    </w:rPr>
  </w:style>
  <w:style w:type="character" w:styleId="Hyperlink">
    <w:name w:val="Hyperlink"/>
    <w:basedOn w:val="DefaultParagraphFont"/>
    <w:uiPriority w:val="99"/>
    <w:unhideWhenUsed/>
    <w:rsid w:val="00011AA1"/>
    <w:rPr>
      <w:color w:val="0563C1" w:themeColor="hyperlink"/>
      <w:u w:val="single"/>
    </w:rPr>
  </w:style>
  <w:style w:type="table" w:styleId="TableGrid">
    <w:name w:val="Table Grid"/>
    <w:basedOn w:val="TableNormal"/>
    <w:uiPriority w:val="39"/>
    <w:rsid w:val="00011AA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11AA1"/>
    <w:pPr>
      <w:spacing w:after="200" w:line="240" w:lineRule="auto"/>
    </w:pPr>
    <w:rPr>
      <w:sz w:val="20"/>
      <w:szCs w:val="20"/>
    </w:rPr>
  </w:style>
  <w:style w:type="character" w:customStyle="1" w:styleId="CommentTextChar">
    <w:name w:val="Comment Text Char"/>
    <w:basedOn w:val="DefaultParagraphFont"/>
    <w:link w:val="CommentText"/>
    <w:uiPriority w:val="99"/>
    <w:rsid w:val="00011AA1"/>
    <w:rPr>
      <w:sz w:val="20"/>
      <w:szCs w:val="20"/>
    </w:rPr>
  </w:style>
  <w:style w:type="paragraph" w:styleId="Footer">
    <w:name w:val="footer"/>
    <w:basedOn w:val="Normal"/>
    <w:link w:val="FooterChar"/>
    <w:uiPriority w:val="99"/>
    <w:unhideWhenUsed/>
    <w:rsid w:val="00011A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AA1"/>
  </w:style>
  <w:style w:type="paragraph" w:styleId="Header">
    <w:name w:val="header"/>
    <w:basedOn w:val="Normal"/>
    <w:link w:val="HeaderChar"/>
    <w:uiPriority w:val="99"/>
    <w:unhideWhenUsed/>
    <w:rsid w:val="00011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AA1"/>
  </w:style>
  <w:style w:type="table" w:customStyle="1" w:styleId="TableGrid1">
    <w:name w:val="Table Grid1"/>
    <w:basedOn w:val="TableNormal"/>
    <w:next w:val="TableGrid"/>
    <w:uiPriority w:val="59"/>
    <w:rsid w:val="0001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1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1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6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53"/>
    <w:rPr>
      <w:rFonts w:ascii="Segoe UI" w:hAnsi="Segoe UI" w:cs="Segoe UI"/>
      <w:sz w:val="18"/>
      <w:szCs w:val="18"/>
    </w:rPr>
  </w:style>
  <w:style w:type="character" w:styleId="CommentReference">
    <w:name w:val="annotation reference"/>
    <w:basedOn w:val="DefaultParagraphFont"/>
    <w:uiPriority w:val="99"/>
    <w:semiHidden/>
    <w:unhideWhenUsed/>
    <w:rsid w:val="00794D9C"/>
    <w:rPr>
      <w:sz w:val="16"/>
      <w:szCs w:val="16"/>
    </w:rPr>
  </w:style>
  <w:style w:type="paragraph" w:styleId="CommentSubject">
    <w:name w:val="annotation subject"/>
    <w:basedOn w:val="CommentText"/>
    <w:next w:val="CommentText"/>
    <w:link w:val="CommentSubjectChar"/>
    <w:uiPriority w:val="99"/>
    <w:semiHidden/>
    <w:unhideWhenUsed/>
    <w:rsid w:val="00794D9C"/>
    <w:pPr>
      <w:spacing w:after="160"/>
    </w:pPr>
    <w:rPr>
      <w:b/>
      <w:bCs/>
    </w:rPr>
  </w:style>
  <w:style w:type="character" w:customStyle="1" w:styleId="CommentSubjectChar">
    <w:name w:val="Comment Subject Char"/>
    <w:basedOn w:val="CommentTextChar"/>
    <w:link w:val="CommentSubject"/>
    <w:uiPriority w:val="99"/>
    <w:semiHidden/>
    <w:rsid w:val="00794D9C"/>
    <w:rPr>
      <w:b/>
      <w:bCs/>
      <w:sz w:val="20"/>
      <w:szCs w:val="20"/>
    </w:rPr>
  </w:style>
  <w:style w:type="paragraph" w:styleId="Revision">
    <w:name w:val="Revision"/>
    <w:hidden/>
    <w:uiPriority w:val="99"/>
    <w:semiHidden/>
    <w:rsid w:val="00C034E1"/>
    <w:pPr>
      <w:spacing w:after="0" w:line="240" w:lineRule="auto"/>
    </w:pPr>
  </w:style>
  <w:style w:type="character" w:customStyle="1" w:styleId="UnresolvedMention1">
    <w:name w:val="Unresolved Mention1"/>
    <w:basedOn w:val="DefaultParagraphFont"/>
    <w:uiPriority w:val="99"/>
    <w:semiHidden/>
    <w:unhideWhenUsed/>
    <w:rsid w:val="009D4EA9"/>
    <w:rPr>
      <w:color w:val="605E5C"/>
      <w:shd w:val="clear" w:color="auto" w:fill="E1DFDD"/>
    </w:rPr>
  </w:style>
  <w:style w:type="character" w:styleId="FollowedHyperlink">
    <w:name w:val="FollowedHyperlink"/>
    <w:basedOn w:val="DefaultParagraphFont"/>
    <w:uiPriority w:val="99"/>
    <w:semiHidden/>
    <w:unhideWhenUsed/>
    <w:rsid w:val="007C26B8"/>
    <w:rPr>
      <w:color w:val="954F72" w:themeColor="followedHyperlink"/>
      <w:u w:val="single"/>
    </w:rPr>
  </w:style>
  <w:style w:type="character" w:customStyle="1" w:styleId="UnresolvedMention2">
    <w:name w:val="Unresolved Mention2"/>
    <w:basedOn w:val="DefaultParagraphFont"/>
    <w:uiPriority w:val="99"/>
    <w:semiHidden/>
    <w:unhideWhenUsed/>
    <w:rsid w:val="006B12F4"/>
    <w:rPr>
      <w:color w:val="605E5C"/>
      <w:shd w:val="clear" w:color="auto" w:fill="E1DFDD"/>
    </w:rPr>
  </w:style>
  <w:style w:type="paragraph" w:customStyle="1" w:styleId="Default">
    <w:name w:val="Default"/>
    <w:rsid w:val="009E0F1E"/>
    <w:pPr>
      <w:autoSpaceDE w:val="0"/>
      <w:autoSpaceDN w:val="0"/>
      <w:adjustRightInd w:val="0"/>
      <w:spacing w:after="0" w:line="240" w:lineRule="auto"/>
    </w:pPr>
    <w:rPr>
      <w:rFonts w:ascii="Century Schoolbook" w:eastAsia="Calibri" w:hAnsi="Century Schoolbook" w:cs="Century Schoolbook"/>
      <w:color w:val="000000"/>
      <w:sz w:val="24"/>
      <w:szCs w:val="24"/>
      <w:lang w:eastAsia="en-AU"/>
    </w:rPr>
  </w:style>
  <w:style w:type="paragraph" w:customStyle="1" w:styleId="TableParagraph">
    <w:name w:val="Table Paragraph"/>
    <w:basedOn w:val="Normal"/>
    <w:uiPriority w:val="1"/>
    <w:qFormat/>
    <w:rsid w:val="00732D64"/>
    <w:pPr>
      <w:widowControl w:val="0"/>
      <w:autoSpaceDE w:val="0"/>
      <w:autoSpaceDN w:val="0"/>
      <w:spacing w:after="0" w:line="240" w:lineRule="auto"/>
    </w:pPr>
    <w:rPr>
      <w:rFonts w:ascii="Georgia" w:eastAsia="Georgia" w:hAnsi="Georgia" w:cs="Georg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5171">
      <w:bodyDiv w:val="1"/>
      <w:marLeft w:val="0"/>
      <w:marRight w:val="0"/>
      <w:marTop w:val="0"/>
      <w:marBottom w:val="0"/>
      <w:divBdr>
        <w:top w:val="none" w:sz="0" w:space="0" w:color="auto"/>
        <w:left w:val="none" w:sz="0" w:space="0" w:color="auto"/>
        <w:bottom w:val="none" w:sz="0" w:space="0" w:color="auto"/>
        <w:right w:val="none" w:sz="0" w:space="0" w:color="auto"/>
      </w:divBdr>
    </w:div>
    <w:div w:id="59252023">
      <w:bodyDiv w:val="1"/>
      <w:marLeft w:val="0"/>
      <w:marRight w:val="0"/>
      <w:marTop w:val="0"/>
      <w:marBottom w:val="0"/>
      <w:divBdr>
        <w:top w:val="none" w:sz="0" w:space="0" w:color="auto"/>
        <w:left w:val="none" w:sz="0" w:space="0" w:color="auto"/>
        <w:bottom w:val="none" w:sz="0" w:space="0" w:color="auto"/>
        <w:right w:val="none" w:sz="0" w:space="0" w:color="auto"/>
      </w:divBdr>
    </w:div>
    <w:div w:id="81731290">
      <w:bodyDiv w:val="1"/>
      <w:marLeft w:val="0"/>
      <w:marRight w:val="0"/>
      <w:marTop w:val="0"/>
      <w:marBottom w:val="0"/>
      <w:divBdr>
        <w:top w:val="none" w:sz="0" w:space="0" w:color="auto"/>
        <w:left w:val="none" w:sz="0" w:space="0" w:color="auto"/>
        <w:bottom w:val="none" w:sz="0" w:space="0" w:color="auto"/>
        <w:right w:val="none" w:sz="0" w:space="0" w:color="auto"/>
      </w:divBdr>
    </w:div>
    <w:div w:id="195505744">
      <w:bodyDiv w:val="1"/>
      <w:marLeft w:val="0"/>
      <w:marRight w:val="0"/>
      <w:marTop w:val="0"/>
      <w:marBottom w:val="0"/>
      <w:divBdr>
        <w:top w:val="none" w:sz="0" w:space="0" w:color="auto"/>
        <w:left w:val="none" w:sz="0" w:space="0" w:color="auto"/>
        <w:bottom w:val="none" w:sz="0" w:space="0" w:color="auto"/>
        <w:right w:val="none" w:sz="0" w:space="0" w:color="auto"/>
      </w:divBdr>
    </w:div>
    <w:div w:id="296952139">
      <w:bodyDiv w:val="1"/>
      <w:marLeft w:val="0"/>
      <w:marRight w:val="0"/>
      <w:marTop w:val="0"/>
      <w:marBottom w:val="0"/>
      <w:divBdr>
        <w:top w:val="none" w:sz="0" w:space="0" w:color="auto"/>
        <w:left w:val="none" w:sz="0" w:space="0" w:color="auto"/>
        <w:bottom w:val="none" w:sz="0" w:space="0" w:color="auto"/>
        <w:right w:val="none" w:sz="0" w:space="0" w:color="auto"/>
      </w:divBdr>
    </w:div>
    <w:div w:id="313337729">
      <w:bodyDiv w:val="1"/>
      <w:marLeft w:val="0"/>
      <w:marRight w:val="0"/>
      <w:marTop w:val="0"/>
      <w:marBottom w:val="0"/>
      <w:divBdr>
        <w:top w:val="none" w:sz="0" w:space="0" w:color="auto"/>
        <w:left w:val="none" w:sz="0" w:space="0" w:color="auto"/>
        <w:bottom w:val="none" w:sz="0" w:space="0" w:color="auto"/>
        <w:right w:val="none" w:sz="0" w:space="0" w:color="auto"/>
      </w:divBdr>
    </w:div>
    <w:div w:id="314452389">
      <w:bodyDiv w:val="1"/>
      <w:marLeft w:val="0"/>
      <w:marRight w:val="0"/>
      <w:marTop w:val="0"/>
      <w:marBottom w:val="0"/>
      <w:divBdr>
        <w:top w:val="none" w:sz="0" w:space="0" w:color="auto"/>
        <w:left w:val="none" w:sz="0" w:space="0" w:color="auto"/>
        <w:bottom w:val="none" w:sz="0" w:space="0" w:color="auto"/>
        <w:right w:val="none" w:sz="0" w:space="0" w:color="auto"/>
      </w:divBdr>
    </w:div>
    <w:div w:id="367998881">
      <w:bodyDiv w:val="1"/>
      <w:marLeft w:val="0"/>
      <w:marRight w:val="0"/>
      <w:marTop w:val="0"/>
      <w:marBottom w:val="0"/>
      <w:divBdr>
        <w:top w:val="none" w:sz="0" w:space="0" w:color="auto"/>
        <w:left w:val="none" w:sz="0" w:space="0" w:color="auto"/>
        <w:bottom w:val="none" w:sz="0" w:space="0" w:color="auto"/>
        <w:right w:val="none" w:sz="0" w:space="0" w:color="auto"/>
      </w:divBdr>
    </w:div>
    <w:div w:id="386104807">
      <w:bodyDiv w:val="1"/>
      <w:marLeft w:val="0"/>
      <w:marRight w:val="0"/>
      <w:marTop w:val="0"/>
      <w:marBottom w:val="0"/>
      <w:divBdr>
        <w:top w:val="none" w:sz="0" w:space="0" w:color="auto"/>
        <w:left w:val="none" w:sz="0" w:space="0" w:color="auto"/>
        <w:bottom w:val="none" w:sz="0" w:space="0" w:color="auto"/>
        <w:right w:val="none" w:sz="0" w:space="0" w:color="auto"/>
      </w:divBdr>
    </w:div>
    <w:div w:id="461270906">
      <w:bodyDiv w:val="1"/>
      <w:marLeft w:val="0"/>
      <w:marRight w:val="0"/>
      <w:marTop w:val="0"/>
      <w:marBottom w:val="0"/>
      <w:divBdr>
        <w:top w:val="none" w:sz="0" w:space="0" w:color="auto"/>
        <w:left w:val="none" w:sz="0" w:space="0" w:color="auto"/>
        <w:bottom w:val="none" w:sz="0" w:space="0" w:color="auto"/>
        <w:right w:val="none" w:sz="0" w:space="0" w:color="auto"/>
      </w:divBdr>
    </w:div>
    <w:div w:id="523598113">
      <w:bodyDiv w:val="1"/>
      <w:marLeft w:val="0"/>
      <w:marRight w:val="0"/>
      <w:marTop w:val="0"/>
      <w:marBottom w:val="0"/>
      <w:divBdr>
        <w:top w:val="none" w:sz="0" w:space="0" w:color="auto"/>
        <w:left w:val="none" w:sz="0" w:space="0" w:color="auto"/>
        <w:bottom w:val="none" w:sz="0" w:space="0" w:color="auto"/>
        <w:right w:val="none" w:sz="0" w:space="0" w:color="auto"/>
      </w:divBdr>
    </w:div>
    <w:div w:id="538783754">
      <w:bodyDiv w:val="1"/>
      <w:marLeft w:val="0"/>
      <w:marRight w:val="0"/>
      <w:marTop w:val="0"/>
      <w:marBottom w:val="0"/>
      <w:divBdr>
        <w:top w:val="none" w:sz="0" w:space="0" w:color="auto"/>
        <w:left w:val="none" w:sz="0" w:space="0" w:color="auto"/>
        <w:bottom w:val="none" w:sz="0" w:space="0" w:color="auto"/>
        <w:right w:val="none" w:sz="0" w:space="0" w:color="auto"/>
      </w:divBdr>
    </w:div>
    <w:div w:id="584345451">
      <w:bodyDiv w:val="1"/>
      <w:marLeft w:val="0"/>
      <w:marRight w:val="0"/>
      <w:marTop w:val="0"/>
      <w:marBottom w:val="0"/>
      <w:divBdr>
        <w:top w:val="none" w:sz="0" w:space="0" w:color="auto"/>
        <w:left w:val="none" w:sz="0" w:space="0" w:color="auto"/>
        <w:bottom w:val="none" w:sz="0" w:space="0" w:color="auto"/>
        <w:right w:val="none" w:sz="0" w:space="0" w:color="auto"/>
      </w:divBdr>
    </w:div>
    <w:div w:id="624430983">
      <w:bodyDiv w:val="1"/>
      <w:marLeft w:val="0"/>
      <w:marRight w:val="0"/>
      <w:marTop w:val="0"/>
      <w:marBottom w:val="0"/>
      <w:divBdr>
        <w:top w:val="none" w:sz="0" w:space="0" w:color="auto"/>
        <w:left w:val="none" w:sz="0" w:space="0" w:color="auto"/>
        <w:bottom w:val="none" w:sz="0" w:space="0" w:color="auto"/>
        <w:right w:val="none" w:sz="0" w:space="0" w:color="auto"/>
      </w:divBdr>
    </w:div>
    <w:div w:id="626786393">
      <w:bodyDiv w:val="1"/>
      <w:marLeft w:val="0"/>
      <w:marRight w:val="0"/>
      <w:marTop w:val="0"/>
      <w:marBottom w:val="0"/>
      <w:divBdr>
        <w:top w:val="none" w:sz="0" w:space="0" w:color="auto"/>
        <w:left w:val="none" w:sz="0" w:space="0" w:color="auto"/>
        <w:bottom w:val="none" w:sz="0" w:space="0" w:color="auto"/>
        <w:right w:val="none" w:sz="0" w:space="0" w:color="auto"/>
      </w:divBdr>
    </w:div>
    <w:div w:id="715159683">
      <w:bodyDiv w:val="1"/>
      <w:marLeft w:val="0"/>
      <w:marRight w:val="0"/>
      <w:marTop w:val="0"/>
      <w:marBottom w:val="0"/>
      <w:divBdr>
        <w:top w:val="none" w:sz="0" w:space="0" w:color="auto"/>
        <w:left w:val="none" w:sz="0" w:space="0" w:color="auto"/>
        <w:bottom w:val="none" w:sz="0" w:space="0" w:color="auto"/>
        <w:right w:val="none" w:sz="0" w:space="0" w:color="auto"/>
      </w:divBdr>
    </w:div>
    <w:div w:id="813909735">
      <w:bodyDiv w:val="1"/>
      <w:marLeft w:val="0"/>
      <w:marRight w:val="0"/>
      <w:marTop w:val="0"/>
      <w:marBottom w:val="0"/>
      <w:divBdr>
        <w:top w:val="none" w:sz="0" w:space="0" w:color="auto"/>
        <w:left w:val="none" w:sz="0" w:space="0" w:color="auto"/>
        <w:bottom w:val="none" w:sz="0" w:space="0" w:color="auto"/>
        <w:right w:val="none" w:sz="0" w:space="0" w:color="auto"/>
      </w:divBdr>
    </w:div>
    <w:div w:id="817496697">
      <w:bodyDiv w:val="1"/>
      <w:marLeft w:val="0"/>
      <w:marRight w:val="0"/>
      <w:marTop w:val="0"/>
      <w:marBottom w:val="0"/>
      <w:divBdr>
        <w:top w:val="none" w:sz="0" w:space="0" w:color="auto"/>
        <w:left w:val="none" w:sz="0" w:space="0" w:color="auto"/>
        <w:bottom w:val="none" w:sz="0" w:space="0" w:color="auto"/>
        <w:right w:val="none" w:sz="0" w:space="0" w:color="auto"/>
      </w:divBdr>
    </w:div>
    <w:div w:id="1085421146">
      <w:bodyDiv w:val="1"/>
      <w:marLeft w:val="0"/>
      <w:marRight w:val="0"/>
      <w:marTop w:val="0"/>
      <w:marBottom w:val="0"/>
      <w:divBdr>
        <w:top w:val="none" w:sz="0" w:space="0" w:color="auto"/>
        <w:left w:val="none" w:sz="0" w:space="0" w:color="auto"/>
        <w:bottom w:val="none" w:sz="0" w:space="0" w:color="auto"/>
        <w:right w:val="none" w:sz="0" w:space="0" w:color="auto"/>
      </w:divBdr>
    </w:div>
    <w:div w:id="1101947770">
      <w:bodyDiv w:val="1"/>
      <w:marLeft w:val="0"/>
      <w:marRight w:val="0"/>
      <w:marTop w:val="0"/>
      <w:marBottom w:val="0"/>
      <w:divBdr>
        <w:top w:val="none" w:sz="0" w:space="0" w:color="auto"/>
        <w:left w:val="none" w:sz="0" w:space="0" w:color="auto"/>
        <w:bottom w:val="none" w:sz="0" w:space="0" w:color="auto"/>
        <w:right w:val="none" w:sz="0" w:space="0" w:color="auto"/>
      </w:divBdr>
    </w:div>
    <w:div w:id="1123693304">
      <w:bodyDiv w:val="1"/>
      <w:marLeft w:val="0"/>
      <w:marRight w:val="0"/>
      <w:marTop w:val="0"/>
      <w:marBottom w:val="0"/>
      <w:divBdr>
        <w:top w:val="none" w:sz="0" w:space="0" w:color="auto"/>
        <w:left w:val="none" w:sz="0" w:space="0" w:color="auto"/>
        <w:bottom w:val="none" w:sz="0" w:space="0" w:color="auto"/>
        <w:right w:val="none" w:sz="0" w:space="0" w:color="auto"/>
      </w:divBdr>
    </w:div>
    <w:div w:id="1177696272">
      <w:bodyDiv w:val="1"/>
      <w:marLeft w:val="0"/>
      <w:marRight w:val="0"/>
      <w:marTop w:val="0"/>
      <w:marBottom w:val="0"/>
      <w:divBdr>
        <w:top w:val="none" w:sz="0" w:space="0" w:color="auto"/>
        <w:left w:val="none" w:sz="0" w:space="0" w:color="auto"/>
        <w:bottom w:val="none" w:sz="0" w:space="0" w:color="auto"/>
        <w:right w:val="none" w:sz="0" w:space="0" w:color="auto"/>
      </w:divBdr>
    </w:div>
    <w:div w:id="1199973615">
      <w:bodyDiv w:val="1"/>
      <w:marLeft w:val="0"/>
      <w:marRight w:val="0"/>
      <w:marTop w:val="0"/>
      <w:marBottom w:val="0"/>
      <w:divBdr>
        <w:top w:val="none" w:sz="0" w:space="0" w:color="auto"/>
        <w:left w:val="none" w:sz="0" w:space="0" w:color="auto"/>
        <w:bottom w:val="none" w:sz="0" w:space="0" w:color="auto"/>
        <w:right w:val="none" w:sz="0" w:space="0" w:color="auto"/>
      </w:divBdr>
    </w:div>
    <w:div w:id="1238322704">
      <w:bodyDiv w:val="1"/>
      <w:marLeft w:val="0"/>
      <w:marRight w:val="0"/>
      <w:marTop w:val="0"/>
      <w:marBottom w:val="0"/>
      <w:divBdr>
        <w:top w:val="none" w:sz="0" w:space="0" w:color="auto"/>
        <w:left w:val="none" w:sz="0" w:space="0" w:color="auto"/>
        <w:bottom w:val="none" w:sz="0" w:space="0" w:color="auto"/>
        <w:right w:val="none" w:sz="0" w:space="0" w:color="auto"/>
      </w:divBdr>
    </w:div>
    <w:div w:id="1289514036">
      <w:bodyDiv w:val="1"/>
      <w:marLeft w:val="0"/>
      <w:marRight w:val="0"/>
      <w:marTop w:val="0"/>
      <w:marBottom w:val="0"/>
      <w:divBdr>
        <w:top w:val="none" w:sz="0" w:space="0" w:color="auto"/>
        <w:left w:val="none" w:sz="0" w:space="0" w:color="auto"/>
        <w:bottom w:val="none" w:sz="0" w:space="0" w:color="auto"/>
        <w:right w:val="none" w:sz="0" w:space="0" w:color="auto"/>
      </w:divBdr>
    </w:div>
    <w:div w:id="1398045194">
      <w:bodyDiv w:val="1"/>
      <w:marLeft w:val="0"/>
      <w:marRight w:val="0"/>
      <w:marTop w:val="0"/>
      <w:marBottom w:val="0"/>
      <w:divBdr>
        <w:top w:val="none" w:sz="0" w:space="0" w:color="auto"/>
        <w:left w:val="none" w:sz="0" w:space="0" w:color="auto"/>
        <w:bottom w:val="none" w:sz="0" w:space="0" w:color="auto"/>
        <w:right w:val="none" w:sz="0" w:space="0" w:color="auto"/>
      </w:divBdr>
    </w:div>
    <w:div w:id="1465272023">
      <w:bodyDiv w:val="1"/>
      <w:marLeft w:val="0"/>
      <w:marRight w:val="0"/>
      <w:marTop w:val="0"/>
      <w:marBottom w:val="0"/>
      <w:divBdr>
        <w:top w:val="none" w:sz="0" w:space="0" w:color="auto"/>
        <w:left w:val="none" w:sz="0" w:space="0" w:color="auto"/>
        <w:bottom w:val="none" w:sz="0" w:space="0" w:color="auto"/>
        <w:right w:val="none" w:sz="0" w:space="0" w:color="auto"/>
      </w:divBdr>
    </w:div>
    <w:div w:id="1528176808">
      <w:bodyDiv w:val="1"/>
      <w:marLeft w:val="0"/>
      <w:marRight w:val="0"/>
      <w:marTop w:val="0"/>
      <w:marBottom w:val="0"/>
      <w:divBdr>
        <w:top w:val="none" w:sz="0" w:space="0" w:color="auto"/>
        <w:left w:val="none" w:sz="0" w:space="0" w:color="auto"/>
        <w:bottom w:val="none" w:sz="0" w:space="0" w:color="auto"/>
        <w:right w:val="none" w:sz="0" w:space="0" w:color="auto"/>
      </w:divBdr>
    </w:div>
    <w:div w:id="1548252422">
      <w:bodyDiv w:val="1"/>
      <w:marLeft w:val="0"/>
      <w:marRight w:val="0"/>
      <w:marTop w:val="0"/>
      <w:marBottom w:val="0"/>
      <w:divBdr>
        <w:top w:val="none" w:sz="0" w:space="0" w:color="auto"/>
        <w:left w:val="none" w:sz="0" w:space="0" w:color="auto"/>
        <w:bottom w:val="none" w:sz="0" w:space="0" w:color="auto"/>
        <w:right w:val="none" w:sz="0" w:space="0" w:color="auto"/>
      </w:divBdr>
    </w:div>
    <w:div w:id="1562248858">
      <w:bodyDiv w:val="1"/>
      <w:marLeft w:val="0"/>
      <w:marRight w:val="0"/>
      <w:marTop w:val="0"/>
      <w:marBottom w:val="0"/>
      <w:divBdr>
        <w:top w:val="none" w:sz="0" w:space="0" w:color="auto"/>
        <w:left w:val="none" w:sz="0" w:space="0" w:color="auto"/>
        <w:bottom w:val="none" w:sz="0" w:space="0" w:color="auto"/>
        <w:right w:val="none" w:sz="0" w:space="0" w:color="auto"/>
      </w:divBdr>
    </w:div>
    <w:div w:id="1677808591">
      <w:bodyDiv w:val="1"/>
      <w:marLeft w:val="0"/>
      <w:marRight w:val="0"/>
      <w:marTop w:val="0"/>
      <w:marBottom w:val="0"/>
      <w:divBdr>
        <w:top w:val="none" w:sz="0" w:space="0" w:color="auto"/>
        <w:left w:val="none" w:sz="0" w:space="0" w:color="auto"/>
        <w:bottom w:val="none" w:sz="0" w:space="0" w:color="auto"/>
        <w:right w:val="none" w:sz="0" w:space="0" w:color="auto"/>
      </w:divBdr>
    </w:div>
    <w:div w:id="1687949226">
      <w:bodyDiv w:val="1"/>
      <w:marLeft w:val="0"/>
      <w:marRight w:val="0"/>
      <w:marTop w:val="0"/>
      <w:marBottom w:val="0"/>
      <w:divBdr>
        <w:top w:val="none" w:sz="0" w:space="0" w:color="auto"/>
        <w:left w:val="none" w:sz="0" w:space="0" w:color="auto"/>
        <w:bottom w:val="none" w:sz="0" w:space="0" w:color="auto"/>
        <w:right w:val="none" w:sz="0" w:space="0" w:color="auto"/>
      </w:divBdr>
    </w:div>
    <w:div w:id="1709598969">
      <w:bodyDiv w:val="1"/>
      <w:marLeft w:val="0"/>
      <w:marRight w:val="0"/>
      <w:marTop w:val="0"/>
      <w:marBottom w:val="0"/>
      <w:divBdr>
        <w:top w:val="none" w:sz="0" w:space="0" w:color="auto"/>
        <w:left w:val="none" w:sz="0" w:space="0" w:color="auto"/>
        <w:bottom w:val="none" w:sz="0" w:space="0" w:color="auto"/>
        <w:right w:val="none" w:sz="0" w:space="0" w:color="auto"/>
      </w:divBdr>
    </w:div>
    <w:div w:id="1821772899">
      <w:bodyDiv w:val="1"/>
      <w:marLeft w:val="0"/>
      <w:marRight w:val="0"/>
      <w:marTop w:val="0"/>
      <w:marBottom w:val="0"/>
      <w:divBdr>
        <w:top w:val="none" w:sz="0" w:space="0" w:color="auto"/>
        <w:left w:val="none" w:sz="0" w:space="0" w:color="auto"/>
        <w:bottom w:val="none" w:sz="0" w:space="0" w:color="auto"/>
        <w:right w:val="none" w:sz="0" w:space="0" w:color="auto"/>
      </w:divBdr>
    </w:div>
    <w:div w:id="2052917356">
      <w:bodyDiv w:val="1"/>
      <w:marLeft w:val="0"/>
      <w:marRight w:val="0"/>
      <w:marTop w:val="0"/>
      <w:marBottom w:val="0"/>
      <w:divBdr>
        <w:top w:val="none" w:sz="0" w:space="0" w:color="auto"/>
        <w:left w:val="none" w:sz="0" w:space="0" w:color="auto"/>
        <w:bottom w:val="none" w:sz="0" w:space="0" w:color="auto"/>
        <w:right w:val="none" w:sz="0" w:space="0" w:color="auto"/>
      </w:divBdr>
    </w:div>
    <w:div w:id="21325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fund@westernsydney.edu.au)" TargetMode="External"/><Relationship Id="rId18" Type="http://schemas.openxmlformats.org/officeDocument/2006/relationships/hyperlink" Target="https://www.westernsydney.edu.au/__data/assets/word_doc/0004/1278589/FORM_Project_Description_Template_1278589.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mailto:m.falconer@westernsydney.edu.au" TargetMode="External"/><Relationship Id="rId17" Type="http://schemas.openxmlformats.org/officeDocument/2006/relationships/hyperlink" Target="mailto:gefund@westernsydney.edu.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westernsydney.edu.au/research/research_ethics_and_integr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efund@westernsydney.edu.au"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EE2B01C67E2146A6F58B01BCFBC7B1" ma:contentTypeVersion="5" ma:contentTypeDescription="Create a new document." ma:contentTypeScope="" ma:versionID="735bbc4574ac50466aa56799b569795c">
  <xsd:schema xmlns:xsd="http://www.w3.org/2001/XMLSchema" xmlns:xs="http://www.w3.org/2001/XMLSchema" xmlns:p="http://schemas.microsoft.com/office/2006/metadata/properties" xmlns:ns3="e6edea91-a316-4c83-a8ee-824a4ce5dd29" xmlns:ns4="611b8174-101d-4285-9e9e-030f0a146050" targetNamespace="http://schemas.microsoft.com/office/2006/metadata/properties" ma:root="true" ma:fieldsID="f8e4381555d86d235e6f37741af1ff05" ns3:_="" ns4:_="">
    <xsd:import namespace="e6edea91-a316-4c83-a8ee-824a4ce5dd29"/>
    <xsd:import namespace="611b8174-101d-4285-9e9e-030f0a1460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dea91-a316-4c83-a8ee-824a4ce5dd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1b8174-101d-4285-9e9e-030f0a1460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14563-511A-40B2-A94E-D827C37F1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dea91-a316-4c83-a8ee-824a4ce5dd29"/>
    <ds:schemaRef ds:uri="611b8174-101d-4285-9e9e-030f0a146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1B66F0-39FA-461D-97A4-F6B9EEC58CDE}">
  <ds:schemaRefs>
    <ds:schemaRef ds:uri="http://purl.org/dc/elements/1.1/"/>
    <ds:schemaRef ds:uri="http://schemas.microsoft.com/office/2006/metadata/properties"/>
    <ds:schemaRef ds:uri="611b8174-101d-4285-9e9e-030f0a14605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6edea91-a316-4c83-a8ee-824a4ce5dd29"/>
    <ds:schemaRef ds:uri="http://www.w3.org/XML/1998/namespace"/>
    <ds:schemaRef ds:uri="http://purl.org/dc/dcmitype/"/>
  </ds:schemaRefs>
</ds:datastoreItem>
</file>

<file path=customXml/itemProps3.xml><?xml version="1.0" encoding="utf-8"?>
<ds:datastoreItem xmlns:ds="http://schemas.openxmlformats.org/officeDocument/2006/customXml" ds:itemID="{7FF7AF91-2BB2-4599-BABB-B03E88018C6D}">
  <ds:schemaRefs>
    <ds:schemaRef ds:uri="http://schemas.microsoft.com/sharepoint/v3/contenttype/forms"/>
  </ds:schemaRefs>
</ds:datastoreItem>
</file>

<file path=customXml/itemProps4.xml><?xml version="1.0" encoding="utf-8"?>
<ds:datastoreItem xmlns:ds="http://schemas.openxmlformats.org/officeDocument/2006/customXml" ds:itemID="{BEEF5C25-2427-484E-A6B9-45BC983DA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2887</Words>
  <Characters>17297</Characters>
  <Application>Microsoft Office Word</Application>
  <DocSecurity>0</DocSecurity>
  <Lines>752</Lines>
  <Paragraphs>269</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19915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Leggo</dc:creator>
  <cp:lastModifiedBy>Melinda Blackmore</cp:lastModifiedBy>
  <cp:revision>5</cp:revision>
  <cp:lastPrinted>2023-07-26T06:38:00Z</cp:lastPrinted>
  <dcterms:created xsi:type="dcterms:W3CDTF">2023-08-01T05:45:00Z</dcterms:created>
  <dcterms:modified xsi:type="dcterms:W3CDTF">2023-08-02T04:41:00Z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0x01010082EE2B01C67E2146A6F58B01BCFBC7B1</vt:lpwstr>
  </property>
</Properties>
</file>