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48" w:rsidRDefault="002B5648" w14:paraId="672A6659" w14:textId="77777777">
      <w:pPr>
        <w:rPr>
          <w:rFonts w:ascii="Georgia" w:hAnsi="Georgia"/>
          <w:sz w:val="36"/>
          <w:szCs w:val="36"/>
        </w:rPr>
      </w:pPr>
      <w:bookmarkStart w:name="_GoBack" w:id="0"/>
      <w:bookmarkEnd w:id="0"/>
    </w:p>
    <w:p w:rsidRPr="002B5648" w:rsidR="009B18EB" w:rsidRDefault="008410B7" w14:paraId="38619725" w14:textId="77777777">
      <w:pPr>
        <w:rPr>
          <w:rFonts w:ascii="Georgia" w:hAnsi="Georgia"/>
          <w:sz w:val="36"/>
          <w:szCs w:val="36"/>
        </w:rPr>
      </w:pPr>
      <w:r w:rsidRPr="002B5648">
        <w:rPr>
          <w:rFonts w:ascii="Georgia" w:hAnsi="Georgia"/>
          <w:sz w:val="36"/>
          <w:szCs w:val="36"/>
        </w:rPr>
        <w:t>Student Bank Details for Financial Assistance</w:t>
      </w:r>
    </w:p>
    <w:tbl>
      <w:tblPr>
        <w:tblStyle w:val="TableGrid"/>
        <w:tblW w:w="0" w:type="auto"/>
        <w:tblLook w:val="04A0" w:firstRow="1" w:lastRow="0" w:firstColumn="1" w:lastColumn="0" w:noHBand="0" w:noVBand="1"/>
      </w:tblPr>
      <w:tblGrid>
        <w:gridCol w:w="1413"/>
        <w:gridCol w:w="3118"/>
        <w:gridCol w:w="1418"/>
        <w:gridCol w:w="3067"/>
      </w:tblGrid>
      <w:tr w:rsidRPr="002B5648" w:rsidR="008410B7" w:rsidTr="16506339" w14:paraId="1A96C81D" w14:textId="77777777">
        <w:tc>
          <w:tcPr>
            <w:tcW w:w="1413" w:type="dxa"/>
            <w:shd w:val="clear" w:color="auto" w:fill="E7E6E6" w:themeFill="background2"/>
            <w:tcMar/>
          </w:tcPr>
          <w:p w:rsidRPr="002B5648" w:rsidR="008410B7" w:rsidRDefault="008410B7" w14:paraId="37E3FEF9" w14:textId="77777777">
            <w:pPr>
              <w:rPr>
                <w:rFonts w:ascii="Georgia" w:hAnsi="Georgia"/>
                <w:sz w:val="24"/>
                <w:szCs w:val="24"/>
              </w:rPr>
            </w:pPr>
            <w:r w:rsidRPr="002B5648">
              <w:rPr>
                <w:rFonts w:ascii="Georgia" w:hAnsi="Georgia"/>
                <w:sz w:val="24"/>
                <w:szCs w:val="24"/>
              </w:rPr>
              <w:t>Student ID</w:t>
            </w:r>
          </w:p>
        </w:tc>
        <w:tc>
          <w:tcPr>
            <w:tcW w:w="7603" w:type="dxa"/>
            <w:gridSpan w:val="3"/>
            <w:tcMar/>
          </w:tcPr>
          <w:p w:rsidRPr="002B5648" w:rsidR="008410B7" w:rsidP="16506339" w:rsidRDefault="008410B7" w14:paraId="0A37501D" w14:textId="0D6906CA">
            <w:pPr>
              <w:rPr>
                <w:rFonts w:ascii="Georgia" w:hAnsi="Georgia"/>
                <w:sz w:val="32"/>
                <w:szCs w:val="32"/>
              </w:rPr>
            </w:pPr>
          </w:p>
        </w:tc>
      </w:tr>
      <w:tr w:rsidRPr="002B5648" w:rsidR="008410B7" w:rsidTr="16506339" w14:paraId="0D909AED" w14:textId="77777777">
        <w:tc>
          <w:tcPr>
            <w:tcW w:w="1413" w:type="dxa"/>
            <w:shd w:val="clear" w:color="auto" w:fill="E7E6E6" w:themeFill="background2"/>
            <w:tcMar/>
          </w:tcPr>
          <w:p w:rsidRPr="002B5648" w:rsidR="008410B7" w:rsidRDefault="008410B7" w14:paraId="76CAFD79" w14:textId="77777777">
            <w:pPr>
              <w:rPr>
                <w:rFonts w:ascii="Georgia" w:hAnsi="Georgia"/>
                <w:sz w:val="24"/>
                <w:szCs w:val="24"/>
              </w:rPr>
            </w:pPr>
            <w:r w:rsidRPr="002B5648">
              <w:rPr>
                <w:rFonts w:ascii="Georgia" w:hAnsi="Georgia"/>
                <w:sz w:val="24"/>
                <w:szCs w:val="24"/>
              </w:rPr>
              <w:t>Name</w:t>
            </w:r>
          </w:p>
        </w:tc>
        <w:tc>
          <w:tcPr>
            <w:tcW w:w="7603" w:type="dxa"/>
            <w:gridSpan w:val="3"/>
            <w:tcMar/>
          </w:tcPr>
          <w:p w:rsidRPr="002B5648" w:rsidR="008410B7" w:rsidP="16506339" w:rsidRDefault="008410B7" w14:paraId="5DAB6C7B" w14:textId="28587FE5">
            <w:pPr>
              <w:rPr>
                <w:rFonts w:ascii="Georgia" w:hAnsi="Georgia"/>
                <w:sz w:val="32"/>
                <w:szCs w:val="32"/>
              </w:rPr>
            </w:pPr>
          </w:p>
        </w:tc>
      </w:tr>
      <w:tr w:rsidRPr="002B5648" w:rsidR="008410B7" w:rsidTr="16506339" w14:paraId="47D2A083" w14:textId="77777777">
        <w:tc>
          <w:tcPr>
            <w:tcW w:w="1413" w:type="dxa"/>
            <w:shd w:val="clear" w:color="auto" w:fill="E7E6E6" w:themeFill="background2"/>
            <w:tcMar/>
          </w:tcPr>
          <w:p w:rsidRPr="002B5648" w:rsidR="008410B7" w:rsidRDefault="008410B7" w14:paraId="071CC085" w14:textId="77777777">
            <w:pPr>
              <w:rPr>
                <w:rFonts w:ascii="Georgia" w:hAnsi="Georgia"/>
                <w:sz w:val="24"/>
                <w:szCs w:val="24"/>
              </w:rPr>
            </w:pPr>
            <w:r w:rsidRPr="002B5648">
              <w:rPr>
                <w:rFonts w:ascii="Georgia" w:hAnsi="Georgia"/>
                <w:sz w:val="24"/>
                <w:szCs w:val="24"/>
              </w:rPr>
              <w:t>Address</w:t>
            </w:r>
          </w:p>
        </w:tc>
        <w:tc>
          <w:tcPr>
            <w:tcW w:w="7603" w:type="dxa"/>
            <w:gridSpan w:val="3"/>
            <w:tcMar/>
          </w:tcPr>
          <w:p w:rsidRPr="002B5648" w:rsidR="002B5648" w:rsidP="6075F13B" w:rsidRDefault="002B5648" w14:paraId="6A05A809" w14:textId="676E9564">
            <w:pPr>
              <w:rPr>
                <w:rFonts w:ascii="Georgia" w:hAnsi="Georgia"/>
                <w:sz w:val="32"/>
                <w:szCs w:val="32"/>
              </w:rPr>
            </w:pPr>
          </w:p>
        </w:tc>
      </w:tr>
      <w:tr w:rsidRPr="002B5648" w:rsidR="008410B7" w:rsidTr="16506339" w14:paraId="4F7F484B" w14:textId="77777777">
        <w:tc>
          <w:tcPr>
            <w:tcW w:w="1413" w:type="dxa"/>
            <w:shd w:val="clear" w:color="auto" w:fill="E7E6E6" w:themeFill="background2"/>
            <w:tcMar/>
          </w:tcPr>
          <w:p w:rsidRPr="002B5648" w:rsidR="008410B7" w:rsidRDefault="008410B7" w14:paraId="02AFDB51" w14:textId="77777777">
            <w:pPr>
              <w:rPr>
                <w:rFonts w:ascii="Georgia" w:hAnsi="Georgia"/>
                <w:sz w:val="24"/>
                <w:szCs w:val="24"/>
              </w:rPr>
            </w:pPr>
            <w:r w:rsidRPr="002B5648">
              <w:rPr>
                <w:rFonts w:ascii="Georgia" w:hAnsi="Georgia"/>
                <w:sz w:val="24"/>
                <w:szCs w:val="24"/>
              </w:rPr>
              <w:t>State</w:t>
            </w:r>
          </w:p>
        </w:tc>
        <w:tc>
          <w:tcPr>
            <w:tcW w:w="3118" w:type="dxa"/>
            <w:tcMar/>
          </w:tcPr>
          <w:p w:rsidRPr="002B5648" w:rsidR="008410B7" w:rsidP="6075F13B" w:rsidRDefault="008410B7" w14:paraId="5A39BBE3" w14:textId="3FB0A1C5">
            <w:pPr>
              <w:rPr>
                <w:rFonts w:ascii="Georgia" w:hAnsi="Georgia"/>
                <w:sz w:val="32"/>
                <w:szCs w:val="32"/>
              </w:rPr>
            </w:pPr>
          </w:p>
        </w:tc>
        <w:tc>
          <w:tcPr>
            <w:tcW w:w="1418" w:type="dxa"/>
            <w:shd w:val="clear" w:color="auto" w:fill="E7E6E6" w:themeFill="background2"/>
            <w:tcMar/>
          </w:tcPr>
          <w:p w:rsidRPr="002B5648" w:rsidR="008410B7" w:rsidP="6075F13B" w:rsidRDefault="009755EA" w14:paraId="2312CEE1" w14:textId="6F2CC90C">
            <w:pPr>
              <w:rPr>
                <w:rFonts w:ascii="Georgia" w:hAnsi="Georgia"/>
                <w:sz w:val="24"/>
                <w:szCs w:val="24"/>
              </w:rPr>
            </w:pPr>
            <w:r>
              <w:rPr>
                <w:rFonts w:ascii="Georgia" w:hAnsi="Georgia"/>
                <w:sz w:val="24"/>
                <w:szCs w:val="24"/>
              </w:rPr>
              <w:t>Postc</w:t>
            </w:r>
            <w:r w:rsidR="009623A5">
              <w:rPr>
                <w:rFonts w:ascii="Georgia" w:hAnsi="Georgia"/>
                <w:sz w:val="24"/>
                <w:szCs w:val="24"/>
              </w:rPr>
              <w:t>ode</w:t>
            </w:r>
          </w:p>
        </w:tc>
        <w:tc>
          <w:tcPr>
            <w:tcW w:w="3067" w:type="dxa"/>
            <w:tcMar/>
          </w:tcPr>
          <w:p w:rsidRPr="002B5648" w:rsidR="008410B7" w:rsidP="6075F13B" w:rsidRDefault="008410B7" w14:paraId="41C8F396" w14:textId="187EAFA1">
            <w:pPr>
              <w:rPr>
                <w:rFonts w:ascii="Georgia" w:hAnsi="Georgia"/>
                <w:sz w:val="32"/>
                <w:szCs w:val="32"/>
              </w:rPr>
            </w:pPr>
          </w:p>
        </w:tc>
      </w:tr>
      <w:tr w:rsidRPr="002B5648" w:rsidR="008410B7" w:rsidTr="16506339" w14:paraId="69047E7B" w14:textId="77777777">
        <w:tc>
          <w:tcPr>
            <w:tcW w:w="1413" w:type="dxa"/>
            <w:shd w:val="clear" w:color="auto" w:fill="E7E6E6" w:themeFill="background2"/>
            <w:tcMar/>
          </w:tcPr>
          <w:p w:rsidRPr="002B5648" w:rsidR="008410B7" w:rsidRDefault="008410B7" w14:paraId="040DD275" w14:textId="77777777">
            <w:pPr>
              <w:rPr>
                <w:rFonts w:ascii="Georgia" w:hAnsi="Georgia"/>
                <w:sz w:val="24"/>
                <w:szCs w:val="24"/>
              </w:rPr>
            </w:pPr>
            <w:r w:rsidRPr="002B5648">
              <w:rPr>
                <w:rFonts w:ascii="Georgia" w:hAnsi="Georgia"/>
                <w:sz w:val="24"/>
                <w:szCs w:val="24"/>
              </w:rPr>
              <w:t>Phone</w:t>
            </w:r>
          </w:p>
        </w:tc>
        <w:tc>
          <w:tcPr>
            <w:tcW w:w="7603" w:type="dxa"/>
            <w:gridSpan w:val="3"/>
            <w:tcMar/>
          </w:tcPr>
          <w:p w:rsidRPr="002B5648" w:rsidR="008410B7" w:rsidP="6075F13B" w:rsidRDefault="008410B7" w14:paraId="72A3D3EC" w14:textId="3B6D3C69">
            <w:pPr>
              <w:rPr>
                <w:rFonts w:ascii="Georgia" w:hAnsi="Georgia"/>
                <w:sz w:val="32"/>
                <w:szCs w:val="32"/>
              </w:rPr>
            </w:pPr>
          </w:p>
        </w:tc>
      </w:tr>
    </w:tbl>
    <w:p w:rsidRPr="002B5648" w:rsidR="008410B7" w:rsidRDefault="008410B7" w14:paraId="0D0B940D" w14:textId="77777777">
      <w:pPr>
        <w:rPr>
          <w:rFonts w:ascii="Georgia" w:hAnsi="Georgia"/>
          <w:sz w:val="24"/>
          <w:szCs w:val="24"/>
        </w:rPr>
      </w:pPr>
    </w:p>
    <w:tbl>
      <w:tblPr>
        <w:tblStyle w:val="TableGrid"/>
        <w:tblW w:w="0" w:type="auto"/>
        <w:tblLook w:val="04A0" w:firstRow="1" w:lastRow="0" w:firstColumn="1" w:lastColumn="0" w:noHBand="0" w:noVBand="1"/>
      </w:tblPr>
      <w:tblGrid>
        <w:gridCol w:w="3539"/>
        <w:gridCol w:w="5477"/>
      </w:tblGrid>
      <w:tr w:rsidRPr="002B5648" w:rsidR="008410B7" w:rsidTr="020A4E6E" w14:paraId="7BA9BF7F" w14:textId="77777777">
        <w:tc>
          <w:tcPr>
            <w:tcW w:w="3539" w:type="dxa"/>
            <w:shd w:val="clear" w:color="auto" w:fill="E7E6E6" w:themeFill="background2"/>
            <w:tcMar/>
          </w:tcPr>
          <w:p w:rsidRPr="002B5648" w:rsidR="008410B7" w:rsidRDefault="008410B7" w14:paraId="0965F237" w14:textId="77777777">
            <w:pPr>
              <w:rPr>
                <w:rFonts w:ascii="Georgia" w:hAnsi="Georgia"/>
                <w:sz w:val="24"/>
                <w:szCs w:val="24"/>
              </w:rPr>
            </w:pPr>
            <w:r w:rsidRPr="002B5648">
              <w:rPr>
                <w:rFonts w:ascii="Georgia" w:hAnsi="Georgia"/>
                <w:sz w:val="24"/>
                <w:szCs w:val="24"/>
              </w:rPr>
              <w:t>Name of Bank/Credit Union/Other</w:t>
            </w:r>
          </w:p>
        </w:tc>
        <w:tc>
          <w:tcPr>
            <w:tcW w:w="5477" w:type="dxa"/>
            <w:tcMar/>
          </w:tcPr>
          <w:p w:rsidRPr="002B5648" w:rsidR="002B5648" w:rsidP="020A4E6E" w:rsidRDefault="002B5648" w14:paraId="60061E4C" w14:textId="3AF37A56">
            <w:pPr>
              <w:rPr>
                <w:rFonts w:ascii="Georgia" w:hAnsi="Georgia"/>
                <w:sz w:val="32"/>
                <w:szCs w:val="32"/>
              </w:rPr>
            </w:pPr>
          </w:p>
        </w:tc>
      </w:tr>
      <w:tr w:rsidRPr="002B5648" w:rsidR="009623A5" w:rsidTr="020A4E6E" w14:paraId="5FE3450F" w14:textId="77777777">
        <w:tc>
          <w:tcPr>
            <w:tcW w:w="3539" w:type="dxa"/>
            <w:shd w:val="clear" w:color="auto" w:fill="E7E6E6" w:themeFill="background2"/>
            <w:tcMar/>
          </w:tcPr>
          <w:p w:rsidRPr="002B5648" w:rsidR="009623A5" w:rsidRDefault="009623A5" w14:paraId="0D21D0B6" w14:textId="62260B43">
            <w:pPr>
              <w:rPr>
                <w:rFonts w:ascii="Georgia" w:hAnsi="Georgia"/>
                <w:sz w:val="24"/>
                <w:szCs w:val="24"/>
              </w:rPr>
            </w:pPr>
            <w:r w:rsidRPr="002B5648">
              <w:rPr>
                <w:rFonts w:ascii="Georgia" w:hAnsi="Georgia"/>
                <w:sz w:val="24"/>
                <w:szCs w:val="24"/>
              </w:rPr>
              <w:t>BSB Number</w:t>
            </w:r>
          </w:p>
        </w:tc>
        <w:tc>
          <w:tcPr>
            <w:tcW w:w="5477" w:type="dxa"/>
            <w:tcMar/>
          </w:tcPr>
          <w:p w:rsidRPr="002B5648" w:rsidR="009623A5" w:rsidP="020A4E6E" w:rsidRDefault="009623A5" w14:paraId="655097FA" w14:textId="4568F346">
            <w:pPr>
              <w:rPr>
                <w:rFonts w:ascii="Georgia" w:hAnsi="Georgia"/>
                <w:sz w:val="32"/>
                <w:szCs w:val="32"/>
              </w:rPr>
            </w:pPr>
          </w:p>
        </w:tc>
      </w:tr>
      <w:tr w:rsidRPr="002B5648" w:rsidR="008410B7" w:rsidTr="020A4E6E" w14:paraId="225F74E0" w14:textId="77777777">
        <w:tc>
          <w:tcPr>
            <w:tcW w:w="3539" w:type="dxa"/>
            <w:shd w:val="clear" w:color="auto" w:fill="E7E6E6" w:themeFill="background2"/>
            <w:tcMar/>
          </w:tcPr>
          <w:p w:rsidRPr="002B5648" w:rsidR="008410B7" w:rsidRDefault="008410B7" w14:paraId="21DE5F86" w14:textId="77777777">
            <w:pPr>
              <w:rPr>
                <w:rFonts w:ascii="Georgia" w:hAnsi="Georgia"/>
                <w:sz w:val="24"/>
                <w:szCs w:val="24"/>
              </w:rPr>
            </w:pPr>
            <w:r w:rsidRPr="002B5648">
              <w:rPr>
                <w:rFonts w:ascii="Georgia" w:hAnsi="Georgia"/>
                <w:sz w:val="24"/>
                <w:szCs w:val="24"/>
              </w:rPr>
              <w:t>Account Number</w:t>
            </w:r>
          </w:p>
        </w:tc>
        <w:tc>
          <w:tcPr>
            <w:tcW w:w="5477" w:type="dxa"/>
            <w:tcMar/>
          </w:tcPr>
          <w:p w:rsidRPr="002B5648" w:rsidR="008410B7" w:rsidP="020A4E6E" w:rsidRDefault="008410B7" w14:paraId="4B94D5A5" w14:textId="3B2E0E30">
            <w:pPr>
              <w:rPr>
                <w:rFonts w:ascii="Georgia" w:hAnsi="Georgia"/>
                <w:sz w:val="32"/>
                <w:szCs w:val="32"/>
              </w:rPr>
            </w:pPr>
          </w:p>
        </w:tc>
      </w:tr>
      <w:tr w:rsidRPr="002B5648" w:rsidR="008410B7" w:rsidTr="020A4E6E" w14:paraId="5F96ED7A" w14:textId="77777777">
        <w:tc>
          <w:tcPr>
            <w:tcW w:w="3539" w:type="dxa"/>
            <w:shd w:val="clear" w:color="auto" w:fill="E7E6E6" w:themeFill="background2"/>
            <w:tcMar/>
          </w:tcPr>
          <w:p w:rsidRPr="002B5648" w:rsidR="008410B7" w:rsidRDefault="008410B7" w14:paraId="6C453D2B" w14:textId="77777777">
            <w:pPr>
              <w:rPr>
                <w:rFonts w:ascii="Georgia" w:hAnsi="Georgia"/>
                <w:sz w:val="24"/>
                <w:szCs w:val="24"/>
              </w:rPr>
            </w:pPr>
            <w:r w:rsidRPr="002B5648">
              <w:rPr>
                <w:rFonts w:ascii="Georgia" w:hAnsi="Georgia"/>
                <w:sz w:val="24"/>
                <w:szCs w:val="24"/>
              </w:rPr>
              <w:t>Account Holder Name (as appears on statement)</w:t>
            </w:r>
          </w:p>
        </w:tc>
        <w:tc>
          <w:tcPr>
            <w:tcW w:w="5477" w:type="dxa"/>
            <w:tcMar/>
          </w:tcPr>
          <w:p w:rsidRPr="002B5648" w:rsidR="002B5648" w:rsidP="020A4E6E" w:rsidRDefault="002B5648" w14:paraId="3656B9AB" w14:textId="24367C92">
            <w:pPr>
              <w:rPr>
                <w:rFonts w:ascii="Georgia" w:hAnsi="Georgia"/>
                <w:sz w:val="32"/>
                <w:szCs w:val="32"/>
              </w:rPr>
            </w:pPr>
          </w:p>
        </w:tc>
      </w:tr>
    </w:tbl>
    <w:p w:rsidRPr="002B5648" w:rsidR="008410B7" w:rsidRDefault="008410B7" w14:paraId="45FB0818" w14:textId="77777777">
      <w:pPr>
        <w:rPr>
          <w:rFonts w:ascii="Georgia" w:hAnsi="Georgia"/>
          <w:sz w:val="24"/>
          <w:szCs w:val="24"/>
        </w:rPr>
      </w:pPr>
    </w:p>
    <w:p w:rsidRPr="002B5648" w:rsidR="00F60049" w:rsidRDefault="00F60049" w14:paraId="6A2F7E37" w14:textId="77777777">
      <w:pPr>
        <w:rPr>
          <w:rFonts w:ascii="Georgia" w:hAnsi="Georgia"/>
          <w:i/>
          <w:sz w:val="24"/>
          <w:szCs w:val="24"/>
        </w:rPr>
      </w:pPr>
      <w:r w:rsidRPr="002B5648">
        <w:rPr>
          <w:rFonts w:ascii="Georgia" w:hAnsi="Georgia"/>
          <w:i/>
          <w:sz w:val="24"/>
          <w:szCs w:val="24"/>
        </w:rPr>
        <w:t>I certify that the above information is correct. I agree to notify The Student Welfare Service of any changes to my address or bank details and understand that failure to do so may impact on the processing of my application.</w:t>
      </w:r>
    </w:p>
    <w:tbl>
      <w:tblPr>
        <w:tblStyle w:val="TableGrid"/>
        <w:tblW w:w="0" w:type="auto"/>
        <w:tblLook w:val="04A0" w:firstRow="1" w:lastRow="0" w:firstColumn="1" w:lastColumn="0" w:noHBand="0" w:noVBand="1"/>
      </w:tblPr>
      <w:tblGrid>
        <w:gridCol w:w="1413"/>
        <w:gridCol w:w="2977"/>
        <w:gridCol w:w="1417"/>
        <w:gridCol w:w="3209"/>
      </w:tblGrid>
      <w:tr w:rsidRPr="002B5648" w:rsidR="00F60049" w:rsidTr="6075F13B" w14:paraId="5D4478A0" w14:textId="77777777">
        <w:tc>
          <w:tcPr>
            <w:tcW w:w="1413" w:type="dxa"/>
            <w:shd w:val="clear" w:color="auto" w:fill="E7E6E6" w:themeFill="background2"/>
          </w:tcPr>
          <w:p w:rsidRPr="002B5648" w:rsidR="00F60049" w:rsidRDefault="00F60049" w14:paraId="44BD188F" w14:textId="77777777">
            <w:pPr>
              <w:rPr>
                <w:rFonts w:ascii="Georgia" w:hAnsi="Georgia"/>
                <w:sz w:val="24"/>
                <w:szCs w:val="24"/>
              </w:rPr>
            </w:pPr>
            <w:r w:rsidRPr="002B5648">
              <w:rPr>
                <w:rFonts w:ascii="Georgia" w:hAnsi="Georgia"/>
                <w:sz w:val="24"/>
                <w:szCs w:val="24"/>
              </w:rPr>
              <w:t>Name</w:t>
            </w:r>
          </w:p>
        </w:tc>
        <w:tc>
          <w:tcPr>
            <w:tcW w:w="7603" w:type="dxa"/>
            <w:gridSpan w:val="3"/>
          </w:tcPr>
          <w:p w:rsidRPr="002B5648" w:rsidR="00F60049" w:rsidP="6075F13B" w:rsidRDefault="00F60049" w14:paraId="049F31CB" w14:textId="6512A597">
            <w:pPr>
              <w:rPr>
                <w:rFonts w:ascii="Georgia" w:hAnsi="Georgia"/>
                <w:sz w:val="32"/>
                <w:szCs w:val="32"/>
              </w:rPr>
            </w:pPr>
          </w:p>
        </w:tc>
      </w:tr>
      <w:tr w:rsidRPr="002B5648" w:rsidR="00F60049" w:rsidTr="6075F13B" w14:paraId="0994636B" w14:textId="77777777">
        <w:tc>
          <w:tcPr>
            <w:tcW w:w="1413" w:type="dxa"/>
            <w:shd w:val="clear" w:color="auto" w:fill="E7E6E6" w:themeFill="background2"/>
          </w:tcPr>
          <w:p w:rsidRPr="002B5648" w:rsidR="00F60049" w:rsidRDefault="00F60049" w14:paraId="4CCB031D" w14:textId="77777777">
            <w:pPr>
              <w:rPr>
                <w:rFonts w:ascii="Georgia" w:hAnsi="Georgia"/>
                <w:sz w:val="24"/>
                <w:szCs w:val="24"/>
              </w:rPr>
            </w:pPr>
            <w:r w:rsidRPr="002B5648">
              <w:rPr>
                <w:rFonts w:ascii="Georgia" w:hAnsi="Georgia"/>
                <w:sz w:val="24"/>
                <w:szCs w:val="24"/>
              </w:rPr>
              <w:t>Signature</w:t>
            </w:r>
          </w:p>
        </w:tc>
        <w:tc>
          <w:tcPr>
            <w:tcW w:w="2977" w:type="dxa"/>
          </w:tcPr>
          <w:p w:rsidRPr="002B5648" w:rsidR="00F60049" w:rsidRDefault="00F60049" w14:paraId="53128261" w14:textId="77777777">
            <w:pPr>
              <w:rPr>
                <w:rFonts w:ascii="Georgia" w:hAnsi="Georgia"/>
                <w:sz w:val="24"/>
                <w:szCs w:val="24"/>
              </w:rPr>
            </w:pPr>
          </w:p>
        </w:tc>
        <w:tc>
          <w:tcPr>
            <w:tcW w:w="1417" w:type="dxa"/>
            <w:shd w:val="clear" w:color="auto" w:fill="E7E6E6" w:themeFill="background2"/>
          </w:tcPr>
          <w:p w:rsidRPr="002B5648" w:rsidR="00F60049" w:rsidRDefault="00F60049" w14:paraId="491072FA" w14:textId="77777777">
            <w:pPr>
              <w:rPr>
                <w:rFonts w:ascii="Georgia" w:hAnsi="Georgia"/>
                <w:sz w:val="24"/>
                <w:szCs w:val="24"/>
              </w:rPr>
            </w:pPr>
            <w:r w:rsidRPr="002B5648">
              <w:rPr>
                <w:rFonts w:ascii="Georgia" w:hAnsi="Georgia"/>
                <w:sz w:val="24"/>
                <w:szCs w:val="24"/>
              </w:rPr>
              <w:t>Date</w:t>
            </w:r>
          </w:p>
        </w:tc>
        <w:tc>
          <w:tcPr>
            <w:tcW w:w="3209" w:type="dxa"/>
          </w:tcPr>
          <w:p w:rsidRPr="002B5648" w:rsidR="00F60049" w:rsidP="6075F13B" w:rsidRDefault="00F60049" w14:paraId="62486C05" w14:textId="2B39FE8E">
            <w:pPr>
              <w:rPr>
                <w:rFonts w:ascii="Georgia" w:hAnsi="Georgia"/>
                <w:sz w:val="32"/>
                <w:szCs w:val="32"/>
              </w:rPr>
            </w:pPr>
          </w:p>
        </w:tc>
      </w:tr>
    </w:tbl>
    <w:p w:rsidR="00F60049" w:rsidRDefault="00F60049" w14:paraId="4101652C" w14:textId="77777777"/>
    <w:sectPr w:rsidR="00F60049">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B7" w:rsidP="008410B7" w:rsidRDefault="008410B7" w14:paraId="1299C43A" w14:textId="77777777">
      <w:pPr>
        <w:spacing w:after="0" w:line="240" w:lineRule="auto"/>
      </w:pPr>
      <w:r>
        <w:separator/>
      </w:r>
    </w:p>
  </w:endnote>
  <w:endnote w:type="continuationSeparator" w:id="0">
    <w:p w:rsidR="008410B7" w:rsidP="008410B7" w:rsidRDefault="008410B7" w14:paraId="4DDBEF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48" w:rsidP="002B5648" w:rsidRDefault="002B5648" w14:paraId="21205BDE" w14:textId="77777777">
    <w:pPr>
      <w:pStyle w:val="Footer"/>
      <w:jc w:val="right"/>
    </w:pPr>
    <w:r>
      <w:t>Student Welfare Service -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B7" w:rsidP="008410B7" w:rsidRDefault="008410B7" w14:paraId="3461D779" w14:textId="77777777">
      <w:pPr>
        <w:spacing w:after="0" w:line="240" w:lineRule="auto"/>
      </w:pPr>
      <w:r>
        <w:separator/>
      </w:r>
    </w:p>
  </w:footnote>
  <w:footnote w:type="continuationSeparator" w:id="0">
    <w:p w:rsidR="008410B7" w:rsidP="008410B7" w:rsidRDefault="008410B7" w14:paraId="3CF2D8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410B7" w:rsidRDefault="002B5648" w14:paraId="4BCE8D51" w14:textId="77777777">
    <w:pPr>
      <w:pStyle w:val="Header"/>
      <w:rPr>
        <w:noProof/>
        <w:lang w:eastAsia="en-AU"/>
      </w:rPr>
    </w:pPr>
    <w:r>
      <w:rPr>
        <w:noProof/>
        <w:lang w:eastAsia="en-AU"/>
      </w:rPr>
      <w:drawing>
        <wp:anchor distT="0" distB="0" distL="114300" distR="114300" simplePos="0" relativeHeight="251658240" behindDoc="0" locked="0" layoutInCell="1" allowOverlap="1" wp14:anchorId="785E7AA9" wp14:editId="5B94B0AF">
          <wp:simplePos x="0" y="0"/>
          <wp:positionH relativeFrom="column">
            <wp:posOffset>1695450</wp:posOffset>
          </wp:positionH>
          <wp:positionV relativeFrom="topMargin">
            <wp:posOffset>587375</wp:posOffset>
          </wp:positionV>
          <wp:extent cx="2113200" cy="49680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13200" cy="496800"/>
                  </a:xfrm>
                  <a:prstGeom prst="rect">
                    <a:avLst/>
                  </a:prstGeom>
                </pic:spPr>
              </pic:pic>
            </a:graphicData>
          </a:graphic>
          <wp14:sizeRelH relativeFrom="page">
            <wp14:pctWidth>0</wp14:pctWidth>
          </wp14:sizeRelH>
          <wp14:sizeRelV relativeFrom="page">
            <wp14:pctHeight>0</wp14:pctHeight>
          </wp14:sizeRelV>
        </wp:anchor>
      </w:drawing>
    </w:r>
  </w:p>
  <w:p w:rsidR="008410B7" w:rsidRDefault="008410B7" w14:paraId="4B99056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B7"/>
    <w:rsid w:val="00221569"/>
    <w:rsid w:val="002B5648"/>
    <w:rsid w:val="00811D71"/>
    <w:rsid w:val="008410B7"/>
    <w:rsid w:val="009623A5"/>
    <w:rsid w:val="009755EA"/>
    <w:rsid w:val="009B18EB"/>
    <w:rsid w:val="00F60049"/>
    <w:rsid w:val="020A4E6E"/>
    <w:rsid w:val="16506339"/>
    <w:rsid w:val="6075F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8980F"/>
  <w15:chartTrackingRefBased/>
  <w15:docId w15:val="{4937F5FF-0E47-4C54-AB2D-D1EFE2B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410B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10B7"/>
  </w:style>
  <w:style w:type="paragraph" w:styleId="Footer">
    <w:name w:val="footer"/>
    <w:basedOn w:val="Normal"/>
    <w:link w:val="FooterChar"/>
    <w:uiPriority w:val="99"/>
    <w:unhideWhenUsed/>
    <w:rsid w:val="008410B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10B7"/>
  </w:style>
  <w:style w:type="table" w:styleId="TableGrid">
    <w:name w:val="Table Grid"/>
    <w:basedOn w:val="TableNormal"/>
    <w:uiPriority w:val="39"/>
    <w:rsid w:val="008410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AF7C217171F4792790EC9B3647F22" ma:contentTypeVersion="9" ma:contentTypeDescription="Create a new document." ma:contentTypeScope="" ma:versionID="f8867acea0daa14e6bee985fd5916d45">
  <xsd:schema xmlns:xsd="http://www.w3.org/2001/XMLSchema" xmlns:xs="http://www.w3.org/2001/XMLSchema" xmlns:p="http://schemas.microsoft.com/office/2006/metadata/properties" xmlns:ns2="3d95545b-4c35-4315-b634-afcbb1e04c8a" xmlns:ns3="6eda6786-d1cf-489f-91b3-167e79f9bc39" targetNamespace="http://schemas.microsoft.com/office/2006/metadata/properties" ma:root="true" ma:fieldsID="d39cef1c444719c46117a39f7c30e506" ns2:_="" ns3:_="">
    <xsd:import namespace="3d95545b-4c35-4315-b634-afcbb1e04c8a"/>
    <xsd:import namespace="6eda6786-d1cf-489f-91b3-167e79f9bc39"/>
    <xsd:element name="properties">
      <xsd:complexType>
        <xsd:sequence>
          <xsd:element name="documentManagement">
            <xsd:complexType>
              <xsd:all>
                <xsd:element ref="ns2:Category" minOccurs="0"/>
                <xsd:element ref="ns2:Sub_x002d_Category"/>
                <xsd:element ref="ns2:Business_x0020_Uni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5545b-4c35-4315-b634-afcbb1e04c8a"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quiredMultiChoice="true">
      <xsd:complexType>
        <xsd:complexContent>
          <xsd:extension base="dms:MultiChoice">
            <xsd:sequence>
              <xsd:element name="Value" maxOccurs="unbounded" minOccurs="0" nillable="true">
                <xsd:simpleType>
                  <xsd:restriction base="dms:Choice">
                    <xsd:enumeration value="Access Audit Reports"/>
                    <xsd:enumeration value="Access News"/>
                    <xsd:enumeration value="AIP supporting documents"/>
                    <xsd:enumeration value="Asylum Seeker Scholarships"/>
                    <xsd:enumeration value="Carers Verification"/>
                    <xsd:enumeration value="CoE / Visa"/>
                    <xsd:enumeration value="Practice Consistency"/>
                    <xsd:enumeration value="Critical Incidents and Risk"/>
                    <xsd:enumeration value="e-Services"/>
                    <xsd:enumeration value="Exclusion"/>
                    <xsd:enumeration value="Final Exam"/>
                    <xsd:enumeration value="Financial Assistance"/>
                    <xsd:enumeration value="Group Supervision materials"/>
                    <xsd:enumeration value="HR"/>
                    <xsd:enumeration value="International Student Support"/>
                    <xsd:enumeration value="LOA"/>
                    <xsd:enumeration value="Notetaking"/>
                    <xsd:enumeration value="PIP"/>
                    <xsd:enumeration value="Placement and Internships"/>
                    <xsd:enumeration value="Practice Standards and Principles"/>
                    <xsd:enumeration value="Reception"/>
                    <xsd:enumeration value="Record Keeping"/>
                    <xsd:enumeration value="Release / Resignation"/>
                    <xsd:enumeration value="Review of Grade"/>
                    <xsd:enumeration value="RSL"/>
                    <xsd:enumeration value="Rule waivers"/>
                    <xsd:enumeration value="School Run Exams"/>
                    <xsd:enumeration value="Sign Interpreters"/>
                    <xsd:enumeration value="Special Consideration"/>
                    <xsd:enumeration value="Subpoena"/>
                    <xsd:enumeration value="Suicide Awareness &amp; Prevention"/>
                    <xsd:enumeration value="System"/>
                    <xsd:enumeration value="Training"/>
                    <xsd:enumeration value="Transcription"/>
                    <xsd:enumeration value="Under 18 Support"/>
                    <xsd:enumeration value="WWAP"/>
                  </xsd:restriction>
                </xsd:simpleType>
              </xsd:element>
            </xsd:sequence>
          </xsd:extension>
        </xsd:complexContent>
      </xsd:complexType>
    </xsd:element>
    <xsd:element name="Sub_x002d_Category" ma:index="9" ma:displayName="Sub-Category" ma:format="Dropdown" ma:internalName="Sub_x002d_Category">
      <xsd:simpleType>
        <xsd:restriction base="dms:Choice">
          <xsd:enumeration value="Process Maps"/>
          <xsd:enumeration value="FAQs"/>
          <xsd:enumeration value="How TOs"/>
          <xsd:enumeration value="User Guides"/>
          <xsd:enumeration value="Reference Material"/>
          <xsd:enumeration value="Other"/>
        </xsd:restriction>
      </xsd:simpleType>
    </xsd:element>
    <xsd:element name="Business_x0020_Unit" ma:index="10" nillable="true" ma:displayName="Business Unit" ma:format="Dropdown" ma:internalName="Business_x0020_Unit" ma:requiredMultiChoice="true">
      <xsd:complexType>
        <xsd:complexContent>
          <xsd:extension base="dms:MultiChoice">
            <xsd:sequence>
              <xsd:element name="Value" maxOccurs="unbounded" minOccurs="0" nillable="true">
                <xsd:simpleType>
                  <xsd:restriction base="dms:Choice">
                    <xsd:enumeration value="ALL"/>
                    <xsd:enumeration value="Admin"/>
                    <xsd:enumeration value="Counselling"/>
                    <xsd:enumeration value="Disability"/>
                    <xsd:enumeration value="Welfare"/>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da6786-d1cf-489f-91b3-167e79f9bc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d95545b-4c35-4315-b634-afcbb1e04c8a"/>
    <Business_x0020_Unit xmlns="3d95545b-4c35-4315-b634-afcbb1e04c8a"/>
    <Sub_x002d_Category xmlns="3d95545b-4c35-4315-b634-afcbb1e04c8a">Other</Sub_x002d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626E9-73FE-46E9-AFD1-8BC62354963F}"/>
</file>

<file path=customXml/itemProps2.xml><?xml version="1.0" encoding="utf-8"?>
<ds:datastoreItem xmlns:ds="http://schemas.openxmlformats.org/officeDocument/2006/customXml" ds:itemID="{58F8B26D-C1B4-4227-ADB9-AACB6F689F5D}">
  <ds:schemaRefs>
    <ds:schemaRef ds:uri="http://purl.org/dc/terms/"/>
    <ds:schemaRef ds:uri="http://purl.org/dc/dcmitype/"/>
    <ds:schemaRef ds:uri="6eda6786-d1cf-489f-91b3-167e79f9bc3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d95545b-4c35-4315-b634-afcbb1e04c8a"/>
    <ds:schemaRef ds:uri="http://www.w3.org/XML/1998/namespace"/>
  </ds:schemaRefs>
</ds:datastoreItem>
</file>

<file path=customXml/itemProps3.xml><?xml version="1.0" encoding="utf-8"?>
<ds:datastoreItem xmlns:ds="http://schemas.openxmlformats.org/officeDocument/2006/customXml" ds:itemID="{95D9FD99-7D62-4EB5-816D-7B83ECB103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Western Sydney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Barrett</dc:creator>
  <keywords/>
  <dc:description/>
  <lastModifiedBy>Katherine Bland</lastModifiedBy>
  <revision>8</revision>
  <dcterms:created xsi:type="dcterms:W3CDTF">2018-09-04T04:53:00.0000000Z</dcterms:created>
  <dcterms:modified xsi:type="dcterms:W3CDTF">2019-11-26T00:33:29.0735181Z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0x0101007E1AF7C217171F4792790EC9B3647F22</vt:lpwstr>
  </property>
</Properties>
</file>